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Mai 2016</w:t>
      </w:r>
    </w:p>
    <w:p w:rsidR="00987884" w:rsidRDefault="00987884" w:rsidP="007E5B4A">
      <w:pPr>
        <w:spacing w:after="0" w:line="240" w:lineRule="auto"/>
        <w:rPr>
          <w:rFonts w:ascii="Book Antiqua" w:hAnsi="Book Antiqua"/>
          <w:sz w:val="36"/>
          <w:szCs w:val="36"/>
        </w:rPr>
      </w:pPr>
    </w:p>
    <w:p w:rsidR="00987884" w:rsidRDefault="00987884" w:rsidP="007E5B4A">
      <w:pPr>
        <w:spacing w:after="0" w:line="240" w:lineRule="auto"/>
        <w:rPr>
          <w:rFonts w:ascii="Book Antiqua" w:hAnsi="Book Antiqua"/>
          <w:sz w:val="36"/>
          <w:szCs w:val="36"/>
        </w:rPr>
      </w:pPr>
    </w:p>
    <w:p w:rsidR="00987884" w:rsidRPr="00987884" w:rsidRDefault="00987884" w:rsidP="00987884">
      <w:pPr>
        <w:spacing w:after="0" w:line="300" w:lineRule="auto"/>
        <w:rPr>
          <w:rFonts w:ascii="Book Antiqua" w:hAnsi="Book Antiqua"/>
          <w:b/>
          <w:sz w:val="36"/>
          <w:szCs w:val="36"/>
        </w:rPr>
      </w:pPr>
      <w:r w:rsidRPr="00987884">
        <w:rPr>
          <w:rFonts w:ascii="Book Antiqua" w:hAnsi="Book Antiqua"/>
          <w:b/>
          <w:sz w:val="36"/>
          <w:szCs w:val="36"/>
        </w:rPr>
        <w:t>Museen in ganz Oberösterreich laden ein!</w:t>
      </w:r>
    </w:p>
    <w:p w:rsidR="00135772" w:rsidRPr="00987884" w:rsidRDefault="00135772" w:rsidP="00987884">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sidR="000F2503">
        <w:rPr>
          <w:rFonts w:ascii="Book Antiqua" w:hAnsi="Book Antiqua"/>
          <w:b/>
          <w:sz w:val="28"/>
          <w:szCs w:val="28"/>
        </w:rPr>
        <w:t xml:space="preserve"> </w:t>
      </w:r>
      <w:r w:rsidRPr="00987884">
        <w:rPr>
          <w:rFonts w:ascii="Book Antiqua" w:hAnsi="Book Antiqua"/>
          <w:b/>
          <w:sz w:val="28"/>
          <w:szCs w:val="28"/>
        </w:rPr>
        <w:t>Museumstag</w:t>
      </w:r>
    </w:p>
    <w:p w:rsidR="00202F19" w:rsidRPr="00987884" w:rsidRDefault="00202F19" w:rsidP="00987884">
      <w:pPr>
        <w:spacing w:after="0" w:line="300" w:lineRule="auto"/>
        <w:rPr>
          <w:rFonts w:ascii="Book Antiqua" w:hAnsi="Book Antiqua"/>
          <w:b/>
          <w:sz w:val="28"/>
          <w:szCs w:val="28"/>
        </w:rPr>
      </w:pPr>
      <w:r w:rsidRPr="00987884">
        <w:rPr>
          <w:rFonts w:ascii="Book Antiqua" w:hAnsi="Book Antiqua"/>
          <w:b/>
          <w:sz w:val="28"/>
          <w:szCs w:val="28"/>
        </w:rPr>
        <w:t>15. bis 22. Mai 2016</w:t>
      </w:r>
    </w:p>
    <w:p w:rsidR="00483219" w:rsidRPr="006A0FEF" w:rsidRDefault="00483219" w:rsidP="00DE31F2">
      <w:pPr>
        <w:spacing w:after="0" w:line="360" w:lineRule="auto"/>
        <w:rPr>
          <w:rFonts w:ascii="Book Antiqua" w:hAnsi="Book Antiqua"/>
          <w:sz w:val="36"/>
          <w:szCs w:val="36"/>
        </w:rPr>
      </w:pPr>
    </w:p>
    <w:p w:rsidR="00F761AB" w:rsidRPr="00F761AB" w:rsidRDefault="00F761AB" w:rsidP="00F761AB">
      <w:pPr>
        <w:spacing w:after="0" w:line="360" w:lineRule="auto"/>
        <w:rPr>
          <w:rFonts w:ascii="Book Antiqua" w:hAnsi="Book Antiqua"/>
          <w:b/>
          <w:sz w:val="24"/>
          <w:szCs w:val="24"/>
        </w:rPr>
      </w:pPr>
      <w:r w:rsidRPr="00F761AB">
        <w:rPr>
          <w:rFonts w:ascii="Book Antiqua" w:hAnsi="Book Antiqua"/>
          <w:b/>
          <w:sz w:val="24"/>
          <w:szCs w:val="24"/>
        </w:rPr>
        <w:t>Seit</w:t>
      </w:r>
      <w:r w:rsidR="0011667C">
        <w:rPr>
          <w:rFonts w:ascii="Book Antiqua" w:hAnsi="Book Antiqua"/>
          <w:b/>
          <w:sz w:val="24"/>
          <w:szCs w:val="24"/>
        </w:rPr>
        <w:t xml:space="preserve"> </w:t>
      </w:r>
      <w:r w:rsidR="00EE6E85">
        <w:rPr>
          <w:rFonts w:ascii="Book Antiqua" w:hAnsi="Book Antiqua"/>
          <w:b/>
          <w:sz w:val="24"/>
          <w:szCs w:val="24"/>
        </w:rPr>
        <w:t>vielen</w:t>
      </w:r>
      <w:r w:rsidR="0011667C">
        <w:rPr>
          <w:rFonts w:ascii="Book Antiqua" w:hAnsi="Book Antiqua"/>
          <w:b/>
          <w:sz w:val="24"/>
          <w:szCs w:val="24"/>
        </w:rPr>
        <w:t xml:space="preserve"> Jahren </w:t>
      </w:r>
      <w:r w:rsidRPr="00F761AB">
        <w:rPr>
          <w:rFonts w:ascii="Book Antiqua" w:hAnsi="Book Antiqua"/>
          <w:b/>
          <w:sz w:val="24"/>
          <w:szCs w:val="24"/>
        </w:rPr>
        <w:t xml:space="preserve">macht der Internationale Museumstag auf das breite Spektrum der Museumsarbeit und die thematische Vielfalt der Museen in aller Welt aufmerksam. Heuer findet </w:t>
      </w:r>
      <w:r>
        <w:rPr>
          <w:rFonts w:ascii="Book Antiqua" w:hAnsi="Book Antiqua"/>
          <w:b/>
          <w:sz w:val="24"/>
          <w:szCs w:val="24"/>
        </w:rPr>
        <w:t>der Internationale Museumstag</w:t>
      </w:r>
      <w:r w:rsidRPr="00F761AB">
        <w:rPr>
          <w:rFonts w:ascii="Book Antiqua" w:hAnsi="Book Antiqua"/>
          <w:b/>
          <w:sz w:val="24"/>
          <w:szCs w:val="24"/>
        </w:rPr>
        <w:t xml:space="preserve"> am Sonntag, 22. Mai 2016 statt. </w:t>
      </w:r>
      <w:r>
        <w:rPr>
          <w:rFonts w:ascii="Book Antiqua" w:hAnsi="Book Antiqua"/>
          <w:b/>
          <w:sz w:val="24"/>
          <w:szCs w:val="24"/>
        </w:rPr>
        <w:t>Das Motto lautet dieses Mal „</w:t>
      </w:r>
      <w:r w:rsidRPr="00F761AB">
        <w:rPr>
          <w:rFonts w:ascii="Book Antiqua" w:hAnsi="Book Antiqua"/>
          <w:b/>
          <w:sz w:val="24"/>
          <w:szCs w:val="24"/>
        </w:rPr>
        <w:t>Museen und Kulturlandschaften</w:t>
      </w:r>
      <w:r>
        <w:rPr>
          <w:rFonts w:ascii="Book Antiqua" w:hAnsi="Book Antiqua"/>
          <w:b/>
          <w:sz w:val="24"/>
          <w:szCs w:val="24"/>
        </w:rPr>
        <w:t>“</w:t>
      </w:r>
      <w:r w:rsidRPr="00F761AB">
        <w:rPr>
          <w:rFonts w:ascii="Book Antiqua" w:hAnsi="Book Antiqua"/>
          <w:b/>
          <w:sz w:val="24"/>
          <w:szCs w:val="24"/>
        </w:rPr>
        <w:t>.</w:t>
      </w:r>
    </w:p>
    <w:p w:rsidR="00F761AB" w:rsidRDefault="00F761AB" w:rsidP="00F761AB">
      <w:pPr>
        <w:spacing w:after="0" w:line="360" w:lineRule="auto"/>
        <w:rPr>
          <w:rFonts w:ascii="Book Antiqua" w:hAnsi="Book Antiqua"/>
          <w:b/>
          <w:sz w:val="24"/>
          <w:szCs w:val="24"/>
        </w:rPr>
      </w:pPr>
      <w:r w:rsidRPr="00F761AB">
        <w:rPr>
          <w:rFonts w:ascii="Book Antiqua" w:hAnsi="Book Antiqua"/>
          <w:b/>
          <w:sz w:val="24"/>
          <w:szCs w:val="24"/>
        </w:rPr>
        <w:t>Während der Internationale Museumstag in Deutschland schon lange etabliert ist und</w:t>
      </w:r>
      <w:r w:rsidR="00760CB6">
        <w:rPr>
          <w:rFonts w:ascii="Book Antiqua" w:hAnsi="Book Antiqua"/>
          <w:b/>
          <w:sz w:val="24"/>
          <w:szCs w:val="24"/>
        </w:rPr>
        <w:t xml:space="preserve"> </w:t>
      </w:r>
      <w:r w:rsidR="009D3721">
        <w:rPr>
          <w:rFonts w:ascii="Book Antiqua" w:hAnsi="Book Antiqua"/>
          <w:b/>
          <w:sz w:val="24"/>
          <w:szCs w:val="24"/>
        </w:rPr>
        <w:t xml:space="preserve">sich </w:t>
      </w:r>
      <w:r w:rsidRPr="00F761AB">
        <w:rPr>
          <w:rFonts w:ascii="Book Antiqua" w:hAnsi="Book Antiqua"/>
          <w:b/>
          <w:sz w:val="24"/>
          <w:szCs w:val="24"/>
        </w:rPr>
        <w:t>viele Museen an diesem Tag mit besonderen Veranstaltungen und Aktionen einbringen, ist dieser in Österreich</w:t>
      </w:r>
      <w:r>
        <w:rPr>
          <w:rFonts w:ascii="Book Antiqua" w:hAnsi="Book Antiqua"/>
          <w:b/>
          <w:sz w:val="24"/>
          <w:szCs w:val="24"/>
        </w:rPr>
        <w:t xml:space="preserve"> </w:t>
      </w:r>
      <w:r w:rsidRPr="00F761AB">
        <w:rPr>
          <w:rFonts w:ascii="Book Antiqua" w:hAnsi="Book Antiqua"/>
          <w:b/>
          <w:sz w:val="24"/>
          <w:szCs w:val="24"/>
        </w:rPr>
        <w:t xml:space="preserve">noch wenig verankert. </w:t>
      </w:r>
      <w:r>
        <w:rPr>
          <w:rFonts w:ascii="Book Antiqua" w:hAnsi="Book Antiqua"/>
          <w:b/>
          <w:sz w:val="24"/>
          <w:szCs w:val="24"/>
        </w:rPr>
        <w:t>In Oberösterreich soll sich das nun ändern.</w:t>
      </w:r>
    </w:p>
    <w:p w:rsidR="00F761AB" w:rsidRDefault="00F761AB" w:rsidP="00F761AB">
      <w:pPr>
        <w:spacing w:after="0" w:line="360" w:lineRule="auto"/>
        <w:rPr>
          <w:rFonts w:ascii="Book Antiqua" w:hAnsi="Book Antiqua"/>
          <w:b/>
          <w:sz w:val="24"/>
          <w:szCs w:val="24"/>
        </w:rPr>
      </w:pPr>
      <w:r>
        <w:rPr>
          <w:rFonts w:ascii="Book Antiqua" w:hAnsi="Book Antiqua"/>
          <w:b/>
          <w:sz w:val="24"/>
          <w:szCs w:val="24"/>
        </w:rPr>
        <w:t>Der Verbund Oberösterreichischer Museen initiiert heuer erstmals eine Aktionswoche rund um den Internationalen Museumstag vom 15. bis 22. Mai 201</w:t>
      </w:r>
      <w:r w:rsidR="0032727D">
        <w:rPr>
          <w:rFonts w:ascii="Book Antiqua" w:hAnsi="Book Antiqua"/>
          <w:b/>
          <w:sz w:val="24"/>
          <w:szCs w:val="24"/>
        </w:rPr>
        <w:t>6</w:t>
      </w:r>
      <w:r>
        <w:rPr>
          <w:rFonts w:ascii="Book Antiqua" w:hAnsi="Book Antiqua"/>
          <w:b/>
          <w:sz w:val="24"/>
          <w:szCs w:val="24"/>
        </w:rPr>
        <w:t xml:space="preserve">. </w:t>
      </w:r>
    </w:p>
    <w:p w:rsidR="00F761AB" w:rsidRDefault="00987884" w:rsidP="00F761AB">
      <w:pPr>
        <w:spacing w:after="0" w:line="360" w:lineRule="auto"/>
        <w:rPr>
          <w:rFonts w:ascii="Book Antiqua" w:hAnsi="Book Antiqua"/>
          <w:b/>
          <w:sz w:val="24"/>
          <w:szCs w:val="24"/>
        </w:rPr>
      </w:pPr>
      <w:r>
        <w:rPr>
          <w:rFonts w:ascii="Book Antiqua" w:hAnsi="Book Antiqua"/>
          <w:b/>
          <w:sz w:val="24"/>
          <w:szCs w:val="24"/>
        </w:rPr>
        <w:t>Mehr</w:t>
      </w:r>
      <w:r w:rsidR="00F761AB">
        <w:rPr>
          <w:rFonts w:ascii="Book Antiqua" w:hAnsi="Book Antiqua"/>
          <w:b/>
          <w:sz w:val="24"/>
          <w:szCs w:val="24"/>
        </w:rPr>
        <w:t xml:space="preserve"> als </w:t>
      </w:r>
      <w:r w:rsidR="000262EE">
        <w:rPr>
          <w:rFonts w:ascii="Book Antiqua" w:hAnsi="Book Antiqua"/>
          <w:b/>
          <w:sz w:val="24"/>
          <w:szCs w:val="24"/>
        </w:rPr>
        <w:t>30</w:t>
      </w:r>
      <w:r w:rsidR="00F761AB">
        <w:rPr>
          <w:rFonts w:ascii="Book Antiqua" w:hAnsi="Book Antiqua"/>
          <w:b/>
          <w:sz w:val="24"/>
          <w:szCs w:val="24"/>
        </w:rPr>
        <w:t xml:space="preserve"> </w:t>
      </w:r>
      <w:r w:rsidR="00F761AB" w:rsidRPr="00F761AB">
        <w:rPr>
          <w:rFonts w:ascii="Book Antiqua" w:hAnsi="Book Antiqua"/>
          <w:b/>
          <w:sz w:val="24"/>
          <w:szCs w:val="24"/>
        </w:rPr>
        <w:t>Museen und Sammlungen</w:t>
      </w:r>
      <w:r w:rsidR="00F761AB">
        <w:rPr>
          <w:rFonts w:ascii="Book Antiqua" w:hAnsi="Book Antiqua"/>
          <w:b/>
          <w:sz w:val="24"/>
          <w:szCs w:val="24"/>
        </w:rPr>
        <w:t xml:space="preserve"> im ganzen Bundesland</w:t>
      </w:r>
      <w:r>
        <w:rPr>
          <w:rFonts w:ascii="Book Antiqua" w:hAnsi="Book Antiqua"/>
          <w:b/>
          <w:sz w:val="24"/>
          <w:szCs w:val="24"/>
        </w:rPr>
        <w:t xml:space="preserve"> beteiligen sich</w:t>
      </w:r>
      <w:r w:rsidR="00F761AB" w:rsidRPr="00F761AB">
        <w:rPr>
          <w:rFonts w:ascii="Book Antiqua" w:hAnsi="Book Antiqua"/>
          <w:b/>
          <w:sz w:val="24"/>
          <w:szCs w:val="24"/>
        </w:rPr>
        <w:t xml:space="preserve"> </w:t>
      </w:r>
      <w:r w:rsidR="00F761AB">
        <w:rPr>
          <w:rFonts w:ascii="Book Antiqua" w:hAnsi="Book Antiqua"/>
          <w:b/>
          <w:sz w:val="24"/>
          <w:szCs w:val="24"/>
        </w:rPr>
        <w:t>mit einem vielfältigen</w:t>
      </w:r>
      <w:r w:rsidR="00F761AB" w:rsidRPr="00F761AB">
        <w:rPr>
          <w:rFonts w:ascii="Book Antiqua" w:hAnsi="Book Antiqua"/>
          <w:b/>
          <w:sz w:val="24"/>
          <w:szCs w:val="24"/>
        </w:rPr>
        <w:t xml:space="preserve"> Veranstaltungsprogramm</w:t>
      </w:r>
      <w:r w:rsidR="00F761AB">
        <w:rPr>
          <w:rFonts w:ascii="Book Antiqua" w:hAnsi="Book Antiqua"/>
          <w:b/>
          <w:sz w:val="24"/>
          <w:szCs w:val="24"/>
        </w:rPr>
        <w:t xml:space="preserve"> für Groß und Klein</w:t>
      </w:r>
      <w:r w:rsidR="00F761AB" w:rsidRPr="00F761AB">
        <w:rPr>
          <w:rFonts w:ascii="Book Antiqua" w:hAnsi="Book Antiqua"/>
          <w:b/>
          <w:sz w:val="24"/>
          <w:szCs w:val="24"/>
        </w:rPr>
        <w:t xml:space="preserve"> </w:t>
      </w:r>
      <w:r w:rsidR="00F761AB">
        <w:rPr>
          <w:rFonts w:ascii="Book Antiqua" w:hAnsi="Book Antiqua"/>
          <w:b/>
          <w:sz w:val="24"/>
          <w:szCs w:val="24"/>
        </w:rPr>
        <w:t>daran. Einige Häuser bieten am 22. Mai 2016</w:t>
      </w:r>
      <w:r w:rsidR="00760CB6">
        <w:rPr>
          <w:rFonts w:ascii="Book Antiqua" w:hAnsi="Book Antiqua"/>
          <w:b/>
          <w:sz w:val="24"/>
          <w:szCs w:val="24"/>
        </w:rPr>
        <w:t xml:space="preserve"> auch</w:t>
      </w:r>
      <w:r w:rsidR="00F761AB">
        <w:rPr>
          <w:rFonts w:ascii="Book Antiqua" w:hAnsi="Book Antiqua"/>
          <w:b/>
          <w:sz w:val="24"/>
          <w:szCs w:val="24"/>
        </w:rPr>
        <w:t xml:space="preserve"> einen ermäßig</w:t>
      </w:r>
      <w:r w:rsidR="00760CB6">
        <w:rPr>
          <w:rFonts w:ascii="Book Antiqua" w:hAnsi="Book Antiqua"/>
          <w:b/>
          <w:sz w:val="24"/>
          <w:szCs w:val="24"/>
        </w:rPr>
        <w:t>t</w:t>
      </w:r>
      <w:r w:rsidR="00F761AB">
        <w:rPr>
          <w:rFonts w:ascii="Book Antiqua" w:hAnsi="Book Antiqua"/>
          <w:b/>
          <w:sz w:val="24"/>
          <w:szCs w:val="24"/>
        </w:rPr>
        <w:t>en oder freien Eintritt!</w:t>
      </w:r>
    </w:p>
    <w:p w:rsidR="001553E1" w:rsidRPr="002F6B6F" w:rsidRDefault="000F2503" w:rsidP="00944F75">
      <w:pPr>
        <w:spacing w:after="0" w:line="360" w:lineRule="auto"/>
        <w:rPr>
          <w:rFonts w:ascii="Book Antiqua" w:hAnsi="Book Antiqua"/>
          <w:b/>
          <w:sz w:val="24"/>
          <w:szCs w:val="24"/>
        </w:rPr>
      </w:pPr>
      <w:r>
        <w:rPr>
          <w:rFonts w:ascii="Book Antiqua" w:hAnsi="Book Antiqua"/>
          <w:b/>
          <w:sz w:val="24"/>
          <w:szCs w:val="24"/>
        </w:rPr>
        <w:t xml:space="preserve">Neugierig geworden? </w:t>
      </w:r>
      <w:r w:rsidR="00F761AB">
        <w:rPr>
          <w:rFonts w:ascii="Book Antiqua" w:hAnsi="Book Antiqua"/>
          <w:b/>
          <w:sz w:val="24"/>
          <w:szCs w:val="24"/>
        </w:rPr>
        <w:t xml:space="preserve">Einen </w:t>
      </w:r>
      <w:r w:rsidR="00CE00DC" w:rsidRPr="002F6B6F">
        <w:rPr>
          <w:rFonts w:ascii="Book Antiqua" w:hAnsi="Book Antiqua"/>
          <w:b/>
          <w:sz w:val="24"/>
          <w:szCs w:val="24"/>
        </w:rPr>
        <w:t>Überblick</w:t>
      </w:r>
      <w:r w:rsidR="00F761AB">
        <w:rPr>
          <w:rFonts w:ascii="Book Antiqua" w:hAnsi="Book Antiqua"/>
          <w:b/>
          <w:sz w:val="24"/>
          <w:szCs w:val="24"/>
        </w:rPr>
        <w:t xml:space="preserve"> über alle Aktionen rund um den Internationalen Museumstag</w:t>
      </w:r>
      <w:r w:rsidR="00CE00DC" w:rsidRPr="002F6B6F">
        <w:rPr>
          <w:rFonts w:ascii="Book Antiqua" w:hAnsi="Book Antiqua"/>
          <w:b/>
          <w:sz w:val="24"/>
          <w:szCs w:val="24"/>
        </w:rPr>
        <w:t xml:space="preserve"> </w:t>
      </w:r>
      <w:r w:rsidR="00F761AB">
        <w:rPr>
          <w:rFonts w:ascii="Book Antiqua" w:hAnsi="Book Antiqua"/>
          <w:b/>
          <w:sz w:val="24"/>
          <w:szCs w:val="24"/>
        </w:rPr>
        <w:t xml:space="preserve">finden Sie </w:t>
      </w:r>
      <w:r w:rsidR="00CE00DC" w:rsidRPr="002F6B6F">
        <w:rPr>
          <w:rFonts w:ascii="Book Antiqua" w:hAnsi="Book Antiqua"/>
          <w:b/>
          <w:sz w:val="24"/>
          <w:szCs w:val="24"/>
        </w:rPr>
        <w:t xml:space="preserve">auf der Homepage des Verbundes Oberösterreichischer Museen unter </w:t>
      </w:r>
      <w:hyperlink r:id="rId9" w:history="1">
        <w:r w:rsidR="00CE00DC" w:rsidRPr="002F6B6F">
          <w:rPr>
            <w:rStyle w:val="Hyperlink"/>
            <w:rFonts w:ascii="Book Antiqua" w:hAnsi="Book Antiqua"/>
            <w:b/>
            <w:sz w:val="24"/>
            <w:szCs w:val="24"/>
          </w:rPr>
          <w:t>www.ooemuseumsverbund.at</w:t>
        </w:r>
      </w:hyperlink>
      <w:r w:rsidR="00F761AB">
        <w:rPr>
          <w:rFonts w:ascii="Book Antiqua" w:hAnsi="Book Antiqua"/>
          <w:b/>
          <w:sz w:val="24"/>
          <w:szCs w:val="24"/>
        </w:rPr>
        <w:t xml:space="preserve"> in der Rubrik [INTERNATIONALER MUSEUMSTAG IN OÖ]</w:t>
      </w:r>
    </w:p>
    <w:p w:rsidR="00987884" w:rsidRDefault="00987884" w:rsidP="00944F75">
      <w:pPr>
        <w:spacing w:after="0" w:line="360" w:lineRule="auto"/>
        <w:rPr>
          <w:rFonts w:ascii="Book Antiqua" w:hAnsi="Book Antiqua"/>
        </w:rPr>
      </w:pPr>
    </w:p>
    <w:p w:rsidR="00CE00DC" w:rsidRPr="00745261" w:rsidRDefault="00B345C3" w:rsidP="00944F75">
      <w:pPr>
        <w:spacing w:after="0" w:line="360" w:lineRule="auto"/>
        <w:rPr>
          <w:rFonts w:ascii="Book Antiqua" w:hAnsi="Book Antiqua"/>
          <w:b/>
        </w:rPr>
      </w:pPr>
      <w:r w:rsidRPr="00745261">
        <w:rPr>
          <w:rFonts w:ascii="Book Antiqua" w:hAnsi="Book Antiqua"/>
          <w:b/>
        </w:rPr>
        <w:t xml:space="preserve">Vom AEC bis ins Pramtal </w:t>
      </w:r>
    </w:p>
    <w:p w:rsidR="003C777F" w:rsidRPr="00BA1AF1" w:rsidRDefault="003C777F" w:rsidP="003C777F">
      <w:pPr>
        <w:spacing w:after="0" w:line="360" w:lineRule="auto"/>
        <w:rPr>
          <w:rFonts w:ascii="Book Antiqua" w:hAnsi="Book Antiqua"/>
        </w:rPr>
      </w:pPr>
      <w:r w:rsidRPr="00BA1AF1">
        <w:rPr>
          <w:rFonts w:ascii="Book Antiqua" w:hAnsi="Book Antiqua"/>
        </w:rPr>
        <w:t xml:space="preserve">Die Museen und Sammlungen in Oberösterreich bieten für jeden etwas. Genau diese bunte Vielfalt soll im Mittelpunkt des Internationalen Museumstages stehen, der von ICOM, dem Internationalen Museumsrat, ins Leben gerufen wurde. </w:t>
      </w:r>
    </w:p>
    <w:p w:rsidR="003C777F" w:rsidRDefault="003C777F" w:rsidP="003C777F">
      <w:pPr>
        <w:spacing w:after="0" w:line="360" w:lineRule="auto"/>
        <w:rPr>
          <w:rFonts w:ascii="Book Antiqua" w:hAnsi="Book Antiqua"/>
        </w:rPr>
      </w:pPr>
      <w:r w:rsidRPr="00BA1AF1">
        <w:rPr>
          <w:rFonts w:ascii="Book Antiqua" w:hAnsi="Book Antiqua"/>
        </w:rPr>
        <w:t xml:space="preserve">Teilnehmer an der Aktionswoche [INTERNATIONALER MUSEUMSTAG IN OÖ] sind das Ars </w:t>
      </w:r>
      <w:proofErr w:type="spellStart"/>
      <w:r w:rsidRPr="00BA1AF1">
        <w:rPr>
          <w:rFonts w:ascii="Book Antiqua" w:hAnsi="Book Antiqua"/>
        </w:rPr>
        <w:t>Electronica</w:t>
      </w:r>
      <w:proofErr w:type="spellEnd"/>
      <w:r w:rsidRPr="00BA1AF1">
        <w:rPr>
          <w:rFonts w:ascii="Book Antiqua" w:hAnsi="Book Antiqua"/>
        </w:rPr>
        <w:t xml:space="preserve"> Center oder das LENTOS Kunstmuseum Linz und NORDIO Stadtmuseum </w:t>
      </w:r>
      <w:r w:rsidRPr="00BA1AF1">
        <w:rPr>
          <w:rFonts w:ascii="Book Antiqua" w:hAnsi="Book Antiqua"/>
        </w:rPr>
        <w:lastRenderedPageBreak/>
        <w:t>Linz ebenso wie das Oberösterreichische Landesmuseum. Aber auch in den Regionen tut sich einiges: So beteiligen sich Museen</w:t>
      </w:r>
      <w:r w:rsidR="009B62E7">
        <w:rPr>
          <w:rFonts w:ascii="Book Antiqua" w:hAnsi="Book Antiqua"/>
        </w:rPr>
        <w:t xml:space="preserve"> aus ganz Oberösterreich</w:t>
      </w:r>
      <w:r w:rsidRPr="00BA1AF1">
        <w:rPr>
          <w:rFonts w:ascii="Book Antiqua" w:hAnsi="Book Antiqua"/>
        </w:rPr>
        <w:t xml:space="preserve"> vom Mühlviertel bis ins Pramtal</w:t>
      </w:r>
      <w:r w:rsidR="009B62E7">
        <w:rPr>
          <w:rFonts w:ascii="Book Antiqua" w:hAnsi="Book Antiqua"/>
        </w:rPr>
        <w:t xml:space="preserve"> oder ins Ennstal</w:t>
      </w:r>
      <w:r w:rsidRPr="00BA1AF1">
        <w:rPr>
          <w:rFonts w:ascii="Book Antiqua" w:hAnsi="Book Antiqua"/>
        </w:rPr>
        <w:t xml:space="preserve"> am [INTERNATIONALEN MUSEUMSTAG IN OÖ]. Die Pramtal Museumsstraße lädt am 22. Mai gar zum </w:t>
      </w:r>
      <w:proofErr w:type="spellStart"/>
      <w:r w:rsidRPr="00BA1AF1">
        <w:rPr>
          <w:rFonts w:ascii="Book Antiqua" w:hAnsi="Book Antiqua"/>
        </w:rPr>
        <w:t>Pramtaler</w:t>
      </w:r>
      <w:proofErr w:type="spellEnd"/>
      <w:r w:rsidRPr="00BA1AF1">
        <w:rPr>
          <w:rFonts w:ascii="Book Antiqua" w:hAnsi="Book Antiqua"/>
        </w:rPr>
        <w:t xml:space="preserve"> Museumstag: An diesem Tag können Sie mit einer Eintrittskarte 17 Museen und Sammlungen im Pramtal besuchen!  </w:t>
      </w:r>
    </w:p>
    <w:p w:rsidR="00F761AB" w:rsidRDefault="00B345C3" w:rsidP="00EA61C3">
      <w:pPr>
        <w:spacing w:after="0" w:line="240" w:lineRule="auto"/>
        <w:rPr>
          <w:rFonts w:ascii="Book Antiqua" w:hAnsi="Book Antiqua"/>
        </w:rPr>
      </w:pPr>
      <w:r>
        <w:rPr>
          <w:rFonts w:ascii="Book Antiqua" w:hAnsi="Book Antiqua"/>
        </w:rPr>
        <w:t xml:space="preserve">  </w:t>
      </w:r>
    </w:p>
    <w:p w:rsidR="00B345C3" w:rsidRPr="00B345C3" w:rsidRDefault="00B345C3" w:rsidP="00944F75">
      <w:pPr>
        <w:spacing w:after="0" w:line="360" w:lineRule="auto"/>
        <w:rPr>
          <w:rFonts w:ascii="Book Antiqua" w:hAnsi="Book Antiqua"/>
          <w:b/>
        </w:rPr>
      </w:pPr>
      <w:r w:rsidRPr="00B345C3">
        <w:rPr>
          <w:rFonts w:ascii="Book Antiqua" w:hAnsi="Book Antiqua"/>
          <w:b/>
        </w:rPr>
        <w:t>Von Apfelschmarrn bis Future Lab</w:t>
      </w:r>
    </w:p>
    <w:p w:rsidR="00B345C3" w:rsidRDefault="00B345C3" w:rsidP="00944F75">
      <w:pPr>
        <w:spacing w:after="0" w:line="360" w:lineRule="auto"/>
        <w:rPr>
          <w:rFonts w:ascii="Book Antiqua" w:hAnsi="Book Antiqua"/>
        </w:rPr>
      </w:pPr>
      <w:r>
        <w:rPr>
          <w:rFonts w:ascii="Book Antiqua" w:hAnsi="Book Antiqua"/>
        </w:rPr>
        <w:t xml:space="preserve">Und die Angebotsvielfalt rund um den [INTERNATIONALEN MUSEUMSTAG IN OÖ] spiegelt auch das breite Spektrum der Museumslandschaft Oberösterreichs wider: </w:t>
      </w:r>
    </w:p>
    <w:p w:rsidR="00760CB6" w:rsidRDefault="001C2C52" w:rsidP="00944F75">
      <w:pPr>
        <w:spacing w:after="0" w:line="360" w:lineRule="auto"/>
        <w:rPr>
          <w:rFonts w:ascii="Book Antiqua" w:hAnsi="Book Antiqua"/>
        </w:rPr>
      </w:pPr>
      <w:r>
        <w:rPr>
          <w:rFonts w:ascii="Book Antiqua" w:hAnsi="Book Antiqua"/>
        </w:rPr>
        <w:t xml:space="preserve">Da erzählt die neue Sonderausstellung im Freilichtmuseum </w:t>
      </w:r>
      <w:proofErr w:type="spellStart"/>
      <w:r>
        <w:rPr>
          <w:rFonts w:ascii="Book Antiqua" w:hAnsi="Book Antiqua"/>
        </w:rPr>
        <w:t>Pelmberg</w:t>
      </w:r>
      <w:proofErr w:type="spellEnd"/>
      <w:r>
        <w:rPr>
          <w:rFonts w:ascii="Book Antiqua" w:hAnsi="Book Antiqua"/>
        </w:rPr>
        <w:t xml:space="preserve"> von der traditionellen Kost auf einem </w:t>
      </w:r>
      <w:proofErr w:type="spellStart"/>
      <w:r>
        <w:rPr>
          <w:rFonts w:ascii="Book Antiqua" w:hAnsi="Book Antiqua"/>
        </w:rPr>
        <w:t>Mühlviertler</w:t>
      </w:r>
      <w:proofErr w:type="spellEnd"/>
      <w:r>
        <w:rPr>
          <w:rFonts w:ascii="Book Antiqua" w:hAnsi="Book Antiqua"/>
        </w:rPr>
        <w:t xml:space="preserve"> Bauernhof, während man im Österreichischen Papiermachermuseum im Rahmen eines Kunstprojekts an einer Stadt aus Papier </w:t>
      </w:r>
      <w:proofErr w:type="spellStart"/>
      <w:r>
        <w:rPr>
          <w:rFonts w:ascii="Book Antiqua" w:hAnsi="Book Antiqua"/>
        </w:rPr>
        <w:t>mitbauen</w:t>
      </w:r>
      <w:proofErr w:type="spellEnd"/>
      <w:r>
        <w:rPr>
          <w:rFonts w:ascii="Book Antiqua" w:hAnsi="Book Antiqua"/>
        </w:rPr>
        <w:t xml:space="preserve"> kann. Da gibt es Volkmusik im Freilichtmuseum Brunnbauerhof in </w:t>
      </w:r>
      <w:proofErr w:type="spellStart"/>
      <w:r>
        <w:rPr>
          <w:rFonts w:ascii="Book Antiqua" w:hAnsi="Book Antiqua"/>
        </w:rPr>
        <w:t>Andorf</w:t>
      </w:r>
      <w:proofErr w:type="spellEnd"/>
      <w:r>
        <w:rPr>
          <w:rFonts w:ascii="Book Antiqua" w:hAnsi="Book Antiqua"/>
        </w:rPr>
        <w:t xml:space="preserve"> und einen Workshop im AEC, bei dem sich die Teilnehmerinnen und Teilnehmer mit dem Thema des Klonens auseinandersetzen können. </w:t>
      </w:r>
      <w:r w:rsidR="00760CB6">
        <w:rPr>
          <w:rFonts w:ascii="Book Antiqua" w:hAnsi="Book Antiqua"/>
        </w:rPr>
        <w:t>Und während das Webereimuseum Haslach zu</w:t>
      </w:r>
      <w:r>
        <w:rPr>
          <w:rFonts w:ascii="Book Antiqua" w:hAnsi="Book Antiqua"/>
        </w:rPr>
        <w:t xml:space="preserve"> eine</w:t>
      </w:r>
      <w:r w:rsidR="00925BE1">
        <w:rPr>
          <w:rFonts w:ascii="Book Antiqua" w:hAnsi="Book Antiqua"/>
        </w:rPr>
        <w:t>r</w:t>
      </w:r>
      <w:r>
        <w:rPr>
          <w:rFonts w:ascii="Book Antiqua" w:hAnsi="Book Antiqua"/>
        </w:rPr>
        <w:t xml:space="preserve"> Familien</w:t>
      </w:r>
      <w:r w:rsidR="00925BE1">
        <w:rPr>
          <w:rFonts w:ascii="Book Antiqua" w:hAnsi="Book Antiqua"/>
        </w:rPr>
        <w:t>führung</w:t>
      </w:r>
      <w:r>
        <w:rPr>
          <w:rFonts w:ascii="Book Antiqua" w:hAnsi="Book Antiqua"/>
        </w:rPr>
        <w:t xml:space="preserve"> </w:t>
      </w:r>
      <w:r w:rsidR="00760CB6">
        <w:rPr>
          <w:rFonts w:ascii="Book Antiqua" w:hAnsi="Book Antiqua"/>
        </w:rPr>
        <w:t>einlädt</w:t>
      </w:r>
      <w:r w:rsidR="0011667C">
        <w:rPr>
          <w:rFonts w:ascii="Book Antiqua" w:hAnsi="Book Antiqua"/>
        </w:rPr>
        <w:t>,</w:t>
      </w:r>
      <w:r w:rsidR="00760CB6">
        <w:rPr>
          <w:rFonts w:ascii="Book Antiqua" w:hAnsi="Book Antiqua"/>
        </w:rPr>
        <w:t xml:space="preserve"> bietet das </w:t>
      </w:r>
      <w:r w:rsidR="009B62E7">
        <w:rPr>
          <w:rFonts w:ascii="Book Antiqua" w:hAnsi="Book Antiqua"/>
        </w:rPr>
        <w:t xml:space="preserve">Oberösterreichische Landesmuseum in allen drei Linzer Häusern </w:t>
      </w:r>
      <w:r>
        <w:rPr>
          <w:rFonts w:ascii="Book Antiqua" w:hAnsi="Book Antiqua"/>
        </w:rPr>
        <w:t xml:space="preserve">kostenlose Vermittlungsprogramme </w:t>
      </w:r>
      <w:r w:rsidR="00760CB6">
        <w:rPr>
          <w:rFonts w:ascii="Book Antiqua" w:hAnsi="Book Antiqua"/>
        </w:rPr>
        <w:t xml:space="preserve">u. a. </w:t>
      </w:r>
      <w:r>
        <w:rPr>
          <w:rFonts w:ascii="Book Antiqua" w:hAnsi="Book Antiqua"/>
        </w:rPr>
        <w:t xml:space="preserve">zur aktuellen </w:t>
      </w:r>
      <w:proofErr w:type="spellStart"/>
      <w:r>
        <w:rPr>
          <w:rFonts w:ascii="Book Antiqua" w:hAnsi="Book Antiqua"/>
        </w:rPr>
        <w:t>Uffizien</w:t>
      </w:r>
      <w:proofErr w:type="spellEnd"/>
      <w:r>
        <w:rPr>
          <w:rFonts w:ascii="Book Antiqua" w:hAnsi="Book Antiqua"/>
        </w:rPr>
        <w:t>-Ausstellung</w:t>
      </w:r>
      <w:r w:rsidR="00AD3E3A">
        <w:rPr>
          <w:rFonts w:ascii="Book Antiqua" w:hAnsi="Book Antiqua"/>
        </w:rPr>
        <w:t xml:space="preserve">. </w:t>
      </w:r>
      <w:r w:rsidR="00760CB6">
        <w:rPr>
          <w:rFonts w:ascii="Book Antiqua" w:hAnsi="Book Antiqua"/>
        </w:rPr>
        <w:t xml:space="preserve">LENTOS </w:t>
      </w:r>
      <w:r w:rsidR="00902207">
        <w:rPr>
          <w:rFonts w:ascii="Book Antiqua" w:hAnsi="Book Antiqua"/>
        </w:rPr>
        <w:t xml:space="preserve">und NORDICO laden schließlich zu einem Tag der offenen Tür. </w:t>
      </w:r>
      <w:r w:rsidR="00760CB6">
        <w:rPr>
          <w:rFonts w:ascii="Book Antiqua" w:hAnsi="Book Antiqua"/>
        </w:rPr>
        <w:t>Also, welches Museum darf es sein?</w:t>
      </w:r>
    </w:p>
    <w:p w:rsidR="00925BE1" w:rsidRDefault="00925BE1" w:rsidP="00EA61C3">
      <w:pPr>
        <w:spacing w:after="0" w:line="240" w:lineRule="auto"/>
        <w:rPr>
          <w:rFonts w:ascii="Book Antiqua" w:hAnsi="Book Antiqua"/>
          <w:b/>
        </w:rPr>
      </w:pPr>
    </w:p>
    <w:p w:rsidR="00760CB6" w:rsidRPr="00760CB6" w:rsidRDefault="00760CB6" w:rsidP="00944F75">
      <w:pPr>
        <w:spacing w:after="0" w:line="360" w:lineRule="auto"/>
        <w:rPr>
          <w:rFonts w:ascii="Book Antiqua" w:hAnsi="Book Antiqua"/>
          <w:b/>
        </w:rPr>
      </w:pPr>
      <w:r w:rsidRPr="00760CB6">
        <w:rPr>
          <w:rFonts w:ascii="Book Antiqua" w:hAnsi="Book Antiqua"/>
          <w:b/>
        </w:rPr>
        <w:t xml:space="preserve">Nicht nur ein Tag, sondern eine </w:t>
      </w:r>
      <w:r w:rsidR="00A711CE">
        <w:rPr>
          <w:rFonts w:ascii="Book Antiqua" w:hAnsi="Book Antiqua"/>
          <w:b/>
        </w:rPr>
        <w:t>ganze Woche</w:t>
      </w:r>
    </w:p>
    <w:p w:rsidR="003C777F" w:rsidRPr="001C2C52" w:rsidRDefault="003C777F" w:rsidP="003C777F">
      <w:pPr>
        <w:spacing w:after="0" w:line="360" w:lineRule="auto"/>
        <w:rPr>
          <w:rFonts w:ascii="Book Antiqua" w:hAnsi="Book Antiqua"/>
        </w:rPr>
      </w:pPr>
      <w:r>
        <w:rPr>
          <w:rFonts w:ascii="Book Antiqua" w:hAnsi="Book Antiqua"/>
        </w:rPr>
        <w:t xml:space="preserve">Das Angebot zum [INTERNATIONALEN MUSEUMSTAG IN OÖ] konzentriert sich aber nicht nur auf den 22. Mai. Vielmehr beginnt das Programm bereits am 15./16. Mai mit den beliebten Pfingstdampftagen im </w:t>
      </w:r>
      <w:proofErr w:type="spellStart"/>
      <w:r>
        <w:rPr>
          <w:rFonts w:ascii="Book Antiqua" w:hAnsi="Book Antiqua"/>
        </w:rPr>
        <w:t>Lokpark</w:t>
      </w:r>
      <w:proofErr w:type="spellEnd"/>
      <w:r>
        <w:rPr>
          <w:rFonts w:ascii="Book Antiqua" w:hAnsi="Book Antiqua"/>
        </w:rPr>
        <w:t xml:space="preserve"> </w:t>
      </w:r>
      <w:proofErr w:type="spellStart"/>
      <w:r>
        <w:rPr>
          <w:rFonts w:ascii="Book Antiqua" w:hAnsi="Book Antiqua"/>
        </w:rPr>
        <w:t>Ampflwang</w:t>
      </w:r>
      <w:proofErr w:type="spellEnd"/>
      <w:r>
        <w:rPr>
          <w:rFonts w:ascii="Book Antiqua" w:hAnsi="Book Antiqua"/>
        </w:rPr>
        <w:t xml:space="preserve"> und schließt auch wissenschaftliche Vorträge am 17. Mai im Stifterhaus oder am 19. Mai in St. Georgen im </w:t>
      </w:r>
      <w:proofErr w:type="spellStart"/>
      <w:r>
        <w:rPr>
          <w:rFonts w:ascii="Book Antiqua" w:hAnsi="Book Antiqua"/>
        </w:rPr>
        <w:t>Attergau</w:t>
      </w:r>
      <w:proofErr w:type="spellEnd"/>
      <w:r>
        <w:rPr>
          <w:rFonts w:ascii="Book Antiqua" w:hAnsi="Book Antiqua"/>
        </w:rPr>
        <w:t xml:space="preserve"> ein. Oder wie wäre es mit einer Vollmond-</w:t>
      </w:r>
      <w:proofErr w:type="spellStart"/>
      <w:r>
        <w:rPr>
          <w:rFonts w:ascii="Book Antiqua" w:hAnsi="Book Antiqua"/>
        </w:rPr>
        <w:t>Roas</w:t>
      </w:r>
      <w:proofErr w:type="spellEnd"/>
      <w:r>
        <w:rPr>
          <w:rFonts w:ascii="Book Antiqua" w:hAnsi="Book Antiqua"/>
        </w:rPr>
        <w:t xml:space="preserve"> mit dem Nachtwächter am 21. Mai in Mauthausen? </w:t>
      </w:r>
    </w:p>
    <w:p w:rsidR="001C2C52" w:rsidRDefault="001C2C52" w:rsidP="00EA61C3">
      <w:pPr>
        <w:spacing w:after="0" w:line="240" w:lineRule="auto"/>
        <w:rPr>
          <w:rFonts w:ascii="Book Antiqua" w:hAnsi="Book Antiqua"/>
          <w:b/>
        </w:rPr>
      </w:pPr>
    </w:p>
    <w:p w:rsidR="00CE00DC" w:rsidRPr="00CE00DC" w:rsidRDefault="00CE00DC" w:rsidP="00CE00DC">
      <w:pPr>
        <w:spacing w:after="0" w:line="360" w:lineRule="auto"/>
        <w:rPr>
          <w:rFonts w:ascii="Book Antiqua" w:hAnsi="Book Antiqua"/>
          <w:b/>
        </w:rPr>
      </w:pPr>
      <w:r w:rsidRPr="00CE00DC">
        <w:rPr>
          <w:rFonts w:ascii="Book Antiqua" w:hAnsi="Book Antiqua"/>
          <w:b/>
        </w:rPr>
        <w:t xml:space="preserve">Veranstaltungskalender </w:t>
      </w:r>
      <w:r w:rsidR="00483219">
        <w:rPr>
          <w:rFonts w:ascii="Book Antiqua" w:hAnsi="Book Antiqua"/>
          <w:b/>
        </w:rPr>
        <w:t>zum [</w:t>
      </w:r>
      <w:r w:rsidR="001C2C52">
        <w:rPr>
          <w:rFonts w:ascii="Book Antiqua" w:hAnsi="Book Antiqua"/>
          <w:b/>
        </w:rPr>
        <w:t>INTERNATIONALEN MUSEUMSTAG IN OÖ</w:t>
      </w:r>
      <w:r w:rsidR="00483219">
        <w:rPr>
          <w:rFonts w:ascii="Book Antiqua" w:hAnsi="Book Antiqua"/>
          <w:b/>
        </w:rPr>
        <w:t>]</w:t>
      </w:r>
    </w:p>
    <w:p w:rsidR="000F2503" w:rsidRDefault="00FB7675" w:rsidP="00CE00DC">
      <w:pPr>
        <w:spacing w:after="0" w:line="360" w:lineRule="auto"/>
        <w:rPr>
          <w:rFonts w:ascii="Book Antiqua" w:hAnsi="Book Antiqua"/>
        </w:rPr>
      </w:pPr>
      <w:r>
        <w:rPr>
          <w:rFonts w:ascii="Book Antiqua" w:hAnsi="Book Antiqua"/>
        </w:rPr>
        <w:t>Damit bei diesem vielfältigen Programm</w:t>
      </w:r>
      <w:r w:rsidR="00483219">
        <w:rPr>
          <w:rFonts w:ascii="Book Antiqua" w:hAnsi="Book Antiqua"/>
        </w:rPr>
        <w:t xml:space="preserve"> die Orientierung</w:t>
      </w:r>
      <w:r>
        <w:rPr>
          <w:rFonts w:ascii="Book Antiqua" w:hAnsi="Book Antiqua"/>
        </w:rPr>
        <w:t xml:space="preserve"> leichter fällt, bietet der </w:t>
      </w:r>
      <w:r w:rsidR="00CE00DC">
        <w:rPr>
          <w:rFonts w:ascii="Book Antiqua" w:hAnsi="Book Antiqua"/>
        </w:rPr>
        <w:t xml:space="preserve">Verbund Oberösterreichischer Museen </w:t>
      </w:r>
      <w:r w:rsidR="001C2C52">
        <w:rPr>
          <w:rFonts w:ascii="Book Antiqua" w:hAnsi="Book Antiqua"/>
        </w:rPr>
        <w:t xml:space="preserve">einen Veranstaltungskalender mit </w:t>
      </w:r>
      <w:r w:rsidR="00925BE1">
        <w:rPr>
          <w:rFonts w:ascii="Book Antiqua" w:hAnsi="Book Antiqua"/>
        </w:rPr>
        <w:t xml:space="preserve">allen </w:t>
      </w:r>
      <w:r w:rsidR="00902207">
        <w:rPr>
          <w:rFonts w:ascii="Book Antiqua" w:hAnsi="Book Antiqua"/>
        </w:rPr>
        <w:t>Hinweisen</w:t>
      </w:r>
      <w:r w:rsidR="001C2C52">
        <w:rPr>
          <w:rFonts w:ascii="Book Antiqua" w:hAnsi="Book Antiqua"/>
        </w:rPr>
        <w:t xml:space="preserve"> zu den Angeboten </w:t>
      </w:r>
      <w:r w:rsidR="00902207">
        <w:rPr>
          <w:rFonts w:ascii="Book Antiqua" w:hAnsi="Book Antiqua"/>
        </w:rPr>
        <w:t xml:space="preserve">rund um den [INTERNATIONALEN MUSEUMSTAG IN OÖ] </w:t>
      </w:r>
      <w:r w:rsidR="001C2C52">
        <w:rPr>
          <w:rFonts w:ascii="Book Antiqua" w:hAnsi="Book Antiqua"/>
        </w:rPr>
        <w:t xml:space="preserve">vom 15. </w:t>
      </w:r>
      <w:r w:rsidR="00902207">
        <w:rPr>
          <w:rFonts w:ascii="Book Antiqua" w:hAnsi="Book Antiqua"/>
        </w:rPr>
        <w:t>b</w:t>
      </w:r>
      <w:r w:rsidR="001C2C52">
        <w:rPr>
          <w:rFonts w:ascii="Book Antiqua" w:hAnsi="Book Antiqua"/>
        </w:rPr>
        <w:t>is 22. Mai 2016</w:t>
      </w:r>
      <w:r w:rsidR="00987884">
        <w:rPr>
          <w:rFonts w:ascii="Book Antiqua" w:hAnsi="Book Antiqua"/>
        </w:rPr>
        <w:t>:</w:t>
      </w:r>
      <w:r w:rsidR="00CE00DC">
        <w:rPr>
          <w:rFonts w:ascii="Book Antiqua" w:hAnsi="Book Antiqua"/>
        </w:rPr>
        <w:t xml:space="preserve"> </w:t>
      </w:r>
      <w:hyperlink r:id="rId10" w:history="1">
        <w:r w:rsidR="00CE00DC" w:rsidRPr="000A07A0">
          <w:rPr>
            <w:rStyle w:val="Hyperlink"/>
            <w:rFonts w:ascii="Book Antiqua" w:hAnsi="Book Antiqua"/>
          </w:rPr>
          <w:t>www.ooemuseumsverbund.at</w:t>
        </w:r>
      </w:hyperlink>
      <w:r w:rsidR="00CE00DC">
        <w:rPr>
          <w:rFonts w:ascii="Book Antiqua" w:hAnsi="Book Antiqua"/>
        </w:rPr>
        <w:t xml:space="preserve"> </w:t>
      </w:r>
    </w:p>
    <w:p w:rsidR="00F83A2C" w:rsidRDefault="00F91BE2" w:rsidP="00CE00DC">
      <w:pPr>
        <w:spacing w:after="0" w:line="360" w:lineRule="auto"/>
        <w:rPr>
          <w:rFonts w:ascii="Book Antiqua" w:hAnsi="Book Antiqua"/>
        </w:rPr>
      </w:pPr>
      <w:r>
        <w:rPr>
          <w:rFonts w:ascii="Book Antiqua" w:hAnsi="Book Antiqua"/>
        </w:rPr>
        <w:t>B</w:t>
      </w:r>
      <w:r w:rsidR="00FB7675">
        <w:rPr>
          <w:rFonts w:ascii="Book Antiqua" w:hAnsi="Book Antiqua"/>
        </w:rPr>
        <w:t xml:space="preserve">egleitet wird </w:t>
      </w:r>
      <w:r w:rsidR="001C2C52">
        <w:rPr>
          <w:rFonts w:ascii="Book Antiqua" w:hAnsi="Book Antiqua"/>
        </w:rPr>
        <w:t>die Aktionswoche</w:t>
      </w:r>
      <w:r w:rsidR="00FB7675">
        <w:rPr>
          <w:rFonts w:ascii="Book Antiqua" w:hAnsi="Book Antiqua"/>
        </w:rPr>
        <w:t xml:space="preserve"> auf der Facebook-Seite des Verbundes Oberösterreichischer Museen</w:t>
      </w:r>
      <w:r w:rsidR="00F83A2C">
        <w:rPr>
          <w:rFonts w:ascii="Book Antiqua" w:hAnsi="Book Antiqua"/>
        </w:rPr>
        <w:t xml:space="preserve">: </w:t>
      </w:r>
      <w:hyperlink r:id="rId11" w:history="1">
        <w:r w:rsidR="002F6B6F" w:rsidRPr="007A1376">
          <w:rPr>
            <w:rStyle w:val="Hyperlink"/>
            <w:rFonts w:ascii="Book Antiqua" w:hAnsi="Book Antiqua"/>
          </w:rPr>
          <w:t>www.facebook.com/ooemuseumsverbund</w:t>
        </w:r>
      </w:hyperlink>
      <w:r w:rsidR="002F6B6F">
        <w:rPr>
          <w:rFonts w:ascii="Book Antiqua" w:hAnsi="Book Antiqua"/>
        </w:rPr>
        <w:t>.</w:t>
      </w:r>
      <w:r w:rsidR="00FB7675">
        <w:rPr>
          <w:rFonts w:ascii="Book Antiqua" w:hAnsi="Book Antiqua"/>
        </w:rPr>
        <w:t xml:space="preserve"> </w:t>
      </w:r>
    </w:p>
    <w:p w:rsidR="003C777F" w:rsidRDefault="003C777F" w:rsidP="00B33283">
      <w:pPr>
        <w:spacing w:after="0" w:line="360" w:lineRule="auto"/>
        <w:rPr>
          <w:rFonts w:ascii="Book Antiqua" w:hAnsi="Book Antiqua"/>
          <w:b/>
        </w:rPr>
      </w:pPr>
    </w:p>
    <w:p w:rsidR="009B62E7" w:rsidRDefault="009B62E7" w:rsidP="00B33283">
      <w:pPr>
        <w:spacing w:after="0" w:line="360" w:lineRule="auto"/>
        <w:rPr>
          <w:rFonts w:ascii="Book Antiqua" w:hAnsi="Book Antiqua"/>
          <w:b/>
        </w:rPr>
      </w:pPr>
    </w:p>
    <w:p w:rsidR="00902207" w:rsidRDefault="00902207" w:rsidP="00B33283">
      <w:pPr>
        <w:spacing w:after="0" w:line="360" w:lineRule="auto"/>
        <w:rPr>
          <w:rFonts w:ascii="Book Antiqua" w:hAnsi="Book Antiqua"/>
          <w:b/>
        </w:rPr>
      </w:pPr>
      <w:r w:rsidRPr="00902207">
        <w:rPr>
          <w:rFonts w:ascii="Book Antiqua" w:hAnsi="Book Antiqua"/>
          <w:b/>
        </w:rPr>
        <w:lastRenderedPageBreak/>
        <w:t>Programmhighlights</w:t>
      </w:r>
    </w:p>
    <w:p w:rsidR="00902207" w:rsidRPr="00902207" w:rsidRDefault="00902207" w:rsidP="00EA61C3">
      <w:pPr>
        <w:spacing w:after="0" w:line="240" w:lineRule="auto"/>
        <w:rPr>
          <w:rFonts w:ascii="Book Antiqua" w:hAnsi="Book Antiqua"/>
          <w:b/>
        </w:rPr>
      </w:pPr>
    </w:p>
    <w:p w:rsidR="00902207" w:rsidRPr="00902207" w:rsidRDefault="00902207" w:rsidP="00902207">
      <w:pPr>
        <w:spacing w:after="0" w:line="360" w:lineRule="auto"/>
        <w:rPr>
          <w:rFonts w:ascii="Book Antiqua" w:hAnsi="Book Antiqua"/>
          <w:b/>
        </w:rPr>
      </w:pPr>
      <w:r w:rsidRPr="00902207">
        <w:rPr>
          <w:rFonts w:ascii="Book Antiqua" w:hAnsi="Book Antiqua"/>
          <w:b/>
        </w:rPr>
        <w:t xml:space="preserve">Sonntag, 15. bis Montag, 16. Mai 2016: </w:t>
      </w:r>
      <w:proofErr w:type="spellStart"/>
      <w:r w:rsidRPr="00902207">
        <w:rPr>
          <w:rFonts w:ascii="Book Antiqua" w:hAnsi="Book Antiqua"/>
          <w:b/>
        </w:rPr>
        <w:t>Lokpark</w:t>
      </w:r>
      <w:proofErr w:type="spellEnd"/>
      <w:r w:rsidRPr="00902207">
        <w:rPr>
          <w:rFonts w:ascii="Book Antiqua" w:hAnsi="Book Antiqua"/>
          <w:b/>
        </w:rPr>
        <w:t xml:space="preserve"> </w:t>
      </w:r>
      <w:proofErr w:type="spellStart"/>
      <w:r w:rsidRPr="00902207">
        <w:rPr>
          <w:rFonts w:ascii="Book Antiqua" w:hAnsi="Book Antiqua"/>
          <w:b/>
        </w:rPr>
        <w:t>Ampflwang</w:t>
      </w:r>
      <w:proofErr w:type="spellEnd"/>
      <w:r w:rsidRPr="00902207">
        <w:rPr>
          <w:rFonts w:ascii="Book Antiqua" w:hAnsi="Book Antiqua"/>
          <w:b/>
        </w:rPr>
        <w:t xml:space="preserve"> - OÖ. Eisenbahn- und Bergbaumuseum</w:t>
      </w:r>
      <w:r>
        <w:rPr>
          <w:rFonts w:ascii="Book Antiqua" w:hAnsi="Book Antiqua"/>
          <w:b/>
        </w:rPr>
        <w:t>:</w:t>
      </w:r>
      <w:r w:rsidRPr="001D2FC6">
        <w:rPr>
          <w:rFonts w:ascii="Book Antiqua" w:hAnsi="Book Antiqua"/>
        </w:rPr>
        <w:t xml:space="preserve"> Pfingstdampftage</w:t>
      </w:r>
    </w:p>
    <w:p w:rsidR="000F2503" w:rsidRDefault="000F2503" w:rsidP="00D17A98">
      <w:pPr>
        <w:spacing w:after="0" w:line="240" w:lineRule="auto"/>
        <w:rPr>
          <w:rFonts w:ascii="Book Antiqua" w:hAnsi="Book Antiqua"/>
          <w:b/>
        </w:rPr>
      </w:pPr>
    </w:p>
    <w:p w:rsidR="00902207" w:rsidRDefault="00902207" w:rsidP="00902207">
      <w:pPr>
        <w:spacing w:after="0" w:line="360" w:lineRule="auto"/>
        <w:rPr>
          <w:rFonts w:ascii="Book Antiqua" w:hAnsi="Book Antiqua"/>
        </w:rPr>
      </w:pPr>
      <w:r w:rsidRPr="00902207">
        <w:rPr>
          <w:rFonts w:ascii="Book Antiqua" w:hAnsi="Book Antiqua"/>
          <w:b/>
        </w:rPr>
        <w:t xml:space="preserve">Dienstag, 17. Mai 2016, 19:30 Uhr: </w:t>
      </w:r>
      <w:proofErr w:type="spellStart"/>
      <w:r w:rsidRPr="00902207">
        <w:rPr>
          <w:rFonts w:ascii="Book Antiqua" w:hAnsi="Book Antiqua"/>
          <w:b/>
        </w:rPr>
        <w:t>StifterHaus</w:t>
      </w:r>
      <w:proofErr w:type="spellEnd"/>
      <w:r w:rsidRPr="00902207">
        <w:rPr>
          <w:rFonts w:ascii="Book Antiqua" w:hAnsi="Book Antiqua"/>
          <w:b/>
        </w:rPr>
        <w:t>, Linz</w:t>
      </w:r>
      <w:r w:rsidR="001D2FC6">
        <w:rPr>
          <w:rFonts w:ascii="Book Antiqua" w:hAnsi="Book Antiqua"/>
          <w:b/>
        </w:rPr>
        <w:t xml:space="preserve">: </w:t>
      </w:r>
      <w:r w:rsidRPr="001D2FC6">
        <w:rPr>
          <w:rFonts w:ascii="Book Antiqua" w:hAnsi="Book Antiqua"/>
        </w:rPr>
        <w:t xml:space="preserve">Vortrag von Univ.-Prof. Dr. Klaus Amann: </w:t>
      </w:r>
      <w:r w:rsidR="009D3721">
        <w:rPr>
          <w:rFonts w:ascii="Book Antiqua" w:hAnsi="Book Antiqua"/>
        </w:rPr>
        <w:t>„</w:t>
      </w:r>
      <w:r w:rsidRPr="001D2FC6">
        <w:rPr>
          <w:rFonts w:ascii="Book Antiqua" w:hAnsi="Book Antiqua"/>
        </w:rPr>
        <w:t>... das Schreiben ist halt das Einzige was ich habe.</w:t>
      </w:r>
      <w:r w:rsidR="009D3721">
        <w:rPr>
          <w:rFonts w:ascii="Book Antiqua" w:hAnsi="Book Antiqua"/>
        </w:rPr>
        <w:t>“</w:t>
      </w:r>
      <w:r w:rsidRPr="001D2FC6">
        <w:rPr>
          <w:rFonts w:ascii="Book Antiqua" w:hAnsi="Book Antiqua"/>
        </w:rPr>
        <w:t xml:space="preserve"> Christine Lavant: Werkausgabe und Orte der Erinnerung, mit anschließendem Gespräch, freier Eintritt</w:t>
      </w:r>
    </w:p>
    <w:p w:rsidR="00902207" w:rsidRPr="00902207" w:rsidRDefault="00902207" w:rsidP="00EA61C3">
      <w:pPr>
        <w:spacing w:after="0" w:line="240" w:lineRule="auto"/>
        <w:rPr>
          <w:rFonts w:ascii="Book Antiqua" w:hAnsi="Book Antiqua"/>
          <w:b/>
        </w:rPr>
      </w:pPr>
    </w:p>
    <w:p w:rsidR="00EA61C3" w:rsidRDefault="00902207" w:rsidP="00902207">
      <w:pPr>
        <w:spacing w:after="0" w:line="360" w:lineRule="auto"/>
        <w:rPr>
          <w:rFonts w:ascii="Book Antiqua" w:hAnsi="Book Antiqua"/>
          <w:b/>
        </w:rPr>
      </w:pPr>
      <w:r w:rsidRPr="00902207">
        <w:rPr>
          <w:rFonts w:ascii="Book Antiqua" w:hAnsi="Book Antiqua"/>
          <w:b/>
        </w:rPr>
        <w:t>Samstag, 21. Mai 2016</w:t>
      </w:r>
    </w:p>
    <w:p w:rsidR="00EA61C3" w:rsidRDefault="00EA61C3" w:rsidP="00EA61C3">
      <w:pPr>
        <w:spacing w:after="0" w:line="240" w:lineRule="auto"/>
        <w:rPr>
          <w:rFonts w:ascii="Book Antiqua" w:hAnsi="Book Antiqua"/>
          <w:b/>
        </w:rPr>
      </w:pPr>
    </w:p>
    <w:p w:rsidR="00902207" w:rsidRPr="001D2FC6" w:rsidRDefault="00902207" w:rsidP="00EA61C3">
      <w:pPr>
        <w:spacing w:after="0" w:line="360" w:lineRule="auto"/>
        <w:rPr>
          <w:rFonts w:ascii="Book Antiqua" w:hAnsi="Book Antiqua"/>
        </w:rPr>
      </w:pPr>
      <w:r w:rsidRPr="00902207">
        <w:rPr>
          <w:rFonts w:ascii="Book Antiqua" w:hAnsi="Book Antiqua"/>
          <w:b/>
        </w:rPr>
        <w:t xml:space="preserve">14:00 Uhr: Freilichtmuseum </w:t>
      </w:r>
      <w:proofErr w:type="spellStart"/>
      <w:r w:rsidRPr="00902207">
        <w:rPr>
          <w:rFonts w:ascii="Book Antiqua" w:hAnsi="Book Antiqua"/>
          <w:b/>
        </w:rPr>
        <w:t>Pelmberg</w:t>
      </w:r>
      <w:proofErr w:type="spellEnd"/>
      <w:r w:rsidR="001D2FC6">
        <w:rPr>
          <w:rFonts w:ascii="Book Antiqua" w:hAnsi="Book Antiqua"/>
          <w:b/>
        </w:rPr>
        <w:t xml:space="preserve">: </w:t>
      </w:r>
      <w:r w:rsidRPr="001D2FC6">
        <w:rPr>
          <w:rFonts w:ascii="Book Antiqua" w:hAnsi="Book Antiqua"/>
        </w:rPr>
        <w:t xml:space="preserve">Eröffnung der Jahresausstellung </w:t>
      </w:r>
      <w:r w:rsidR="009D3721">
        <w:rPr>
          <w:rFonts w:ascii="Book Antiqua" w:hAnsi="Book Antiqua"/>
        </w:rPr>
        <w:t>„</w:t>
      </w:r>
      <w:r w:rsidRPr="001D2FC6">
        <w:rPr>
          <w:rFonts w:ascii="Book Antiqua" w:hAnsi="Book Antiqua"/>
        </w:rPr>
        <w:t xml:space="preserve">Von Apfelschmarrn bis </w:t>
      </w:r>
      <w:proofErr w:type="spellStart"/>
      <w:r w:rsidRPr="001D2FC6">
        <w:rPr>
          <w:rFonts w:ascii="Book Antiqua" w:hAnsi="Book Antiqua"/>
        </w:rPr>
        <w:t>Zweckerl</w:t>
      </w:r>
      <w:proofErr w:type="spellEnd"/>
      <w:r w:rsidR="009D3721">
        <w:rPr>
          <w:rFonts w:ascii="Book Antiqua" w:hAnsi="Book Antiqua"/>
        </w:rPr>
        <w:t>“</w:t>
      </w:r>
    </w:p>
    <w:p w:rsidR="00902207" w:rsidRPr="00902207" w:rsidRDefault="00902207" w:rsidP="00EA61C3">
      <w:pPr>
        <w:spacing w:after="0" w:line="240" w:lineRule="auto"/>
        <w:rPr>
          <w:rFonts w:ascii="Book Antiqua" w:hAnsi="Book Antiqua"/>
          <w:b/>
        </w:rPr>
      </w:pPr>
    </w:p>
    <w:p w:rsidR="00902207" w:rsidRDefault="00902207" w:rsidP="00902207">
      <w:pPr>
        <w:spacing w:after="0" w:line="360" w:lineRule="auto"/>
        <w:rPr>
          <w:rFonts w:ascii="Book Antiqua" w:hAnsi="Book Antiqua"/>
        </w:rPr>
      </w:pPr>
      <w:r w:rsidRPr="00902207">
        <w:rPr>
          <w:rFonts w:ascii="Book Antiqua" w:hAnsi="Book Antiqua"/>
          <w:b/>
        </w:rPr>
        <w:t>21:00 Uhr: historisches Zentrum von Mauthausen</w:t>
      </w:r>
      <w:r w:rsidR="001D2FC6">
        <w:rPr>
          <w:rFonts w:ascii="Book Antiqua" w:hAnsi="Book Antiqua"/>
          <w:b/>
        </w:rPr>
        <w:t xml:space="preserve">: </w:t>
      </w:r>
      <w:r w:rsidRPr="001D2FC6">
        <w:rPr>
          <w:rFonts w:ascii="Book Antiqua" w:hAnsi="Book Antiqua"/>
        </w:rPr>
        <w:t>Vollmond-</w:t>
      </w:r>
      <w:proofErr w:type="spellStart"/>
      <w:r w:rsidRPr="001D2FC6">
        <w:rPr>
          <w:rFonts w:ascii="Book Antiqua" w:hAnsi="Book Antiqua"/>
        </w:rPr>
        <w:t>Roas</w:t>
      </w:r>
      <w:proofErr w:type="spellEnd"/>
      <w:r w:rsidRPr="001D2FC6">
        <w:rPr>
          <w:rFonts w:ascii="Book Antiqua" w:hAnsi="Book Antiqua"/>
        </w:rPr>
        <w:t xml:space="preserve"> durch Mauthausen mit dem Nachtwächter</w:t>
      </w:r>
      <w:r w:rsidR="00EE6E85">
        <w:rPr>
          <w:rFonts w:ascii="Book Antiqua" w:hAnsi="Book Antiqua"/>
        </w:rPr>
        <w:t>, veranstaltet vom Heimat- und Museumsverein</w:t>
      </w:r>
    </w:p>
    <w:p w:rsidR="00D17A98" w:rsidRDefault="00D17A98" w:rsidP="00D17A98">
      <w:pPr>
        <w:spacing w:after="0" w:line="240" w:lineRule="auto"/>
        <w:rPr>
          <w:rFonts w:ascii="Book Antiqua" w:hAnsi="Book Antiqua"/>
          <w:b/>
        </w:rPr>
      </w:pPr>
    </w:p>
    <w:p w:rsidR="00902207" w:rsidRDefault="00902207" w:rsidP="00902207">
      <w:pPr>
        <w:spacing w:after="0" w:line="360" w:lineRule="auto"/>
        <w:rPr>
          <w:rFonts w:ascii="Book Antiqua" w:hAnsi="Book Antiqua"/>
          <w:b/>
        </w:rPr>
      </w:pPr>
      <w:r>
        <w:rPr>
          <w:rFonts w:ascii="Book Antiqua" w:hAnsi="Book Antiqua"/>
          <w:b/>
        </w:rPr>
        <w:t>Sonntag, 22. Mai 2016</w:t>
      </w:r>
    </w:p>
    <w:p w:rsidR="001D2FC6" w:rsidRDefault="001D2FC6" w:rsidP="00EA61C3">
      <w:pPr>
        <w:spacing w:after="0" w:line="240" w:lineRule="auto"/>
        <w:rPr>
          <w:rFonts w:ascii="Book Antiqua" w:hAnsi="Book Antiqua"/>
          <w:b/>
        </w:rPr>
      </w:pPr>
    </w:p>
    <w:p w:rsidR="00902207" w:rsidRPr="00902207" w:rsidRDefault="001D2FC6" w:rsidP="00902207">
      <w:pPr>
        <w:spacing w:after="0" w:line="360" w:lineRule="auto"/>
        <w:rPr>
          <w:rFonts w:ascii="Book Antiqua" w:hAnsi="Book Antiqua"/>
          <w:b/>
        </w:rPr>
      </w:pPr>
      <w:r>
        <w:rPr>
          <w:rFonts w:ascii="Book Antiqua" w:hAnsi="Book Antiqua"/>
          <w:b/>
        </w:rPr>
        <w:t>I</w:t>
      </w:r>
      <w:r w:rsidR="00902207" w:rsidRPr="00902207">
        <w:rPr>
          <w:rFonts w:ascii="Book Antiqua" w:hAnsi="Book Antiqua"/>
          <w:b/>
        </w:rPr>
        <w:t>nn- und Hausruckviertel</w:t>
      </w:r>
    </w:p>
    <w:p w:rsidR="00902207" w:rsidRPr="00902207" w:rsidRDefault="00902207" w:rsidP="00902207">
      <w:pPr>
        <w:spacing w:after="0" w:line="360" w:lineRule="auto"/>
        <w:rPr>
          <w:rFonts w:ascii="Book Antiqua" w:hAnsi="Book Antiqua"/>
          <w:b/>
        </w:rPr>
      </w:pPr>
      <w:r w:rsidRPr="00902207">
        <w:rPr>
          <w:rFonts w:ascii="Book Antiqua" w:hAnsi="Book Antiqua"/>
          <w:b/>
        </w:rPr>
        <w:t>1</w:t>
      </w:r>
      <w:r w:rsidR="00B63FC3">
        <w:rPr>
          <w:rFonts w:ascii="Book Antiqua" w:hAnsi="Book Antiqua"/>
          <w:b/>
        </w:rPr>
        <w:t>0</w:t>
      </w:r>
      <w:r w:rsidRPr="00902207">
        <w:rPr>
          <w:rFonts w:ascii="Book Antiqua" w:hAnsi="Book Antiqua"/>
          <w:b/>
        </w:rPr>
        <w:t>:</w:t>
      </w:r>
      <w:r w:rsidR="00B63FC3">
        <w:rPr>
          <w:rFonts w:ascii="Book Antiqua" w:hAnsi="Book Antiqua"/>
          <w:b/>
        </w:rPr>
        <w:t>0</w:t>
      </w:r>
      <w:r w:rsidRPr="00902207">
        <w:rPr>
          <w:rFonts w:ascii="Book Antiqua" w:hAnsi="Book Antiqua"/>
          <w:b/>
        </w:rPr>
        <w:t>0</w:t>
      </w:r>
      <w:r w:rsidR="009D3721">
        <w:rPr>
          <w:rFonts w:ascii="Trebuchet MS" w:hAnsi="Trebuchet MS"/>
          <w:b/>
        </w:rPr>
        <w:t>−</w:t>
      </w:r>
      <w:r w:rsidRPr="00902207">
        <w:rPr>
          <w:rFonts w:ascii="Book Antiqua" w:hAnsi="Book Antiqua"/>
          <w:b/>
        </w:rPr>
        <w:t>17:00 Uhr</w:t>
      </w:r>
      <w:r w:rsidR="00BB2987">
        <w:rPr>
          <w:rFonts w:ascii="Book Antiqua" w:hAnsi="Book Antiqua"/>
          <w:b/>
        </w:rPr>
        <w:t xml:space="preserve"> (unterschiedliche </w:t>
      </w:r>
      <w:proofErr w:type="spellStart"/>
      <w:r w:rsidR="00BB2987">
        <w:rPr>
          <w:rFonts w:ascii="Book Antiqua" w:hAnsi="Book Antiqua"/>
          <w:b/>
        </w:rPr>
        <w:t>Beginnzeiten</w:t>
      </w:r>
      <w:proofErr w:type="spellEnd"/>
      <w:r w:rsidR="00BB2987">
        <w:rPr>
          <w:rFonts w:ascii="Book Antiqua" w:hAnsi="Book Antiqua"/>
          <w:b/>
        </w:rPr>
        <w:t>)</w:t>
      </w:r>
      <w:r w:rsidRPr="00902207">
        <w:rPr>
          <w:rFonts w:ascii="Book Antiqua" w:hAnsi="Book Antiqua"/>
          <w:b/>
        </w:rPr>
        <w:t>: Pramtal</w:t>
      </w:r>
      <w:r w:rsidR="00CB4D9D">
        <w:rPr>
          <w:rFonts w:ascii="Book Antiqua" w:hAnsi="Book Antiqua"/>
          <w:b/>
        </w:rPr>
        <w:t xml:space="preserve"> Museumsstraße</w:t>
      </w:r>
      <w:r w:rsidR="001D2FC6">
        <w:rPr>
          <w:rFonts w:ascii="Book Antiqua" w:hAnsi="Book Antiqua"/>
          <w:b/>
        </w:rPr>
        <w:t xml:space="preserve">: </w:t>
      </w:r>
      <w:proofErr w:type="spellStart"/>
      <w:r w:rsidRPr="001D2FC6">
        <w:rPr>
          <w:rFonts w:ascii="Book Antiqua" w:hAnsi="Book Antiqua"/>
        </w:rPr>
        <w:t>Pramtaler</w:t>
      </w:r>
      <w:proofErr w:type="spellEnd"/>
      <w:r w:rsidRPr="001D2FC6">
        <w:rPr>
          <w:rFonts w:ascii="Book Antiqua" w:hAnsi="Book Antiqua"/>
        </w:rPr>
        <w:t xml:space="preserve"> Museumstag: Zahl 1 und schau 17 </w:t>
      </w:r>
      <w:r w:rsidR="00EE6E85">
        <w:rPr>
          <w:rFonts w:ascii="Trebuchet MS" w:hAnsi="Trebuchet MS"/>
        </w:rPr>
        <w:t>−</w:t>
      </w:r>
      <w:r w:rsidRPr="001D2FC6">
        <w:rPr>
          <w:rFonts w:ascii="Book Antiqua" w:hAnsi="Book Antiqua"/>
        </w:rPr>
        <w:t xml:space="preserve"> An diesem Tag haben Sie mit einer Eintrittskarte bei allen Pramtal-Museen freien Zutritt!</w:t>
      </w:r>
      <w:r w:rsidR="00925BE1">
        <w:rPr>
          <w:rFonts w:ascii="Book Antiqua" w:hAnsi="Book Antiqua"/>
        </w:rPr>
        <w:t xml:space="preserve"> Viele Häuser bieten besondere Programmpunkte. </w:t>
      </w:r>
    </w:p>
    <w:p w:rsidR="00902207" w:rsidRPr="00902207" w:rsidRDefault="00902207" w:rsidP="00EA61C3">
      <w:pPr>
        <w:spacing w:after="0" w:line="240" w:lineRule="auto"/>
        <w:rPr>
          <w:rFonts w:ascii="Book Antiqua" w:hAnsi="Book Antiqua"/>
          <w:b/>
        </w:rPr>
      </w:pPr>
    </w:p>
    <w:p w:rsidR="00902207" w:rsidRPr="00902207" w:rsidRDefault="00902207" w:rsidP="00902207">
      <w:pPr>
        <w:spacing w:after="0" w:line="360" w:lineRule="auto"/>
        <w:rPr>
          <w:rFonts w:ascii="Book Antiqua" w:hAnsi="Book Antiqua"/>
          <w:b/>
        </w:rPr>
      </w:pPr>
      <w:r w:rsidRPr="00902207">
        <w:rPr>
          <w:rFonts w:ascii="Book Antiqua" w:hAnsi="Book Antiqua"/>
          <w:b/>
        </w:rPr>
        <w:t>Salzkammergut</w:t>
      </w:r>
    </w:p>
    <w:p w:rsidR="00902207" w:rsidRPr="00902207" w:rsidRDefault="00902207" w:rsidP="00902207">
      <w:pPr>
        <w:spacing w:after="0" w:line="360" w:lineRule="auto"/>
        <w:rPr>
          <w:rFonts w:ascii="Book Antiqua" w:hAnsi="Book Antiqua"/>
          <w:b/>
        </w:rPr>
      </w:pPr>
      <w:r w:rsidRPr="00902207">
        <w:rPr>
          <w:rFonts w:ascii="Book Antiqua" w:hAnsi="Book Antiqua"/>
          <w:b/>
        </w:rPr>
        <w:t xml:space="preserve">Sonntag, 22. Mai 2016: Österreichisches Papiermachermuseum, </w:t>
      </w:r>
      <w:proofErr w:type="spellStart"/>
      <w:r w:rsidRPr="00902207">
        <w:rPr>
          <w:rFonts w:ascii="Book Antiqua" w:hAnsi="Book Antiqua"/>
          <w:b/>
        </w:rPr>
        <w:t>Steyrermühl</w:t>
      </w:r>
      <w:proofErr w:type="spellEnd"/>
      <w:r w:rsidR="001D2FC6">
        <w:rPr>
          <w:rFonts w:ascii="Book Antiqua" w:hAnsi="Book Antiqua"/>
          <w:b/>
        </w:rPr>
        <w:t>:</w:t>
      </w:r>
    </w:p>
    <w:p w:rsidR="00902207" w:rsidRPr="001D2FC6" w:rsidRDefault="009D3721" w:rsidP="00902207">
      <w:pPr>
        <w:spacing w:after="0" w:line="360" w:lineRule="auto"/>
        <w:rPr>
          <w:rFonts w:ascii="Book Antiqua" w:hAnsi="Book Antiqua"/>
        </w:rPr>
      </w:pPr>
      <w:r>
        <w:rPr>
          <w:rFonts w:ascii="Book Antiqua" w:hAnsi="Book Antiqua"/>
        </w:rPr>
        <w:t>„</w:t>
      </w:r>
      <w:r w:rsidR="00902207" w:rsidRPr="001D2FC6">
        <w:rPr>
          <w:rFonts w:ascii="Book Antiqua" w:hAnsi="Book Antiqua"/>
        </w:rPr>
        <w:t xml:space="preserve">Paper Toys </w:t>
      </w:r>
      <w:r w:rsidRPr="009D3721">
        <w:rPr>
          <w:rFonts w:ascii="Trebuchet MS" w:hAnsi="Trebuchet MS"/>
        </w:rPr>
        <w:t>−</w:t>
      </w:r>
      <w:r w:rsidR="00902207" w:rsidRPr="001D2FC6">
        <w:rPr>
          <w:rFonts w:ascii="Book Antiqua" w:hAnsi="Book Antiqua"/>
        </w:rPr>
        <w:t xml:space="preserve"> UTOPIA </w:t>
      </w:r>
      <w:r w:rsidRPr="009D3721">
        <w:rPr>
          <w:rFonts w:ascii="Trebuchet MS" w:hAnsi="Trebuchet MS"/>
        </w:rPr>
        <w:t>−</w:t>
      </w:r>
      <w:r w:rsidR="00902207" w:rsidRPr="009D3721">
        <w:rPr>
          <w:rFonts w:ascii="Book Antiqua" w:hAnsi="Book Antiqua"/>
        </w:rPr>
        <w:t xml:space="preserve"> </w:t>
      </w:r>
      <w:r w:rsidR="00902207" w:rsidRPr="001D2FC6">
        <w:rPr>
          <w:rFonts w:ascii="Book Antiqua" w:hAnsi="Book Antiqua"/>
        </w:rPr>
        <w:t>Wir bauen eine Stadt</w:t>
      </w:r>
      <w:r>
        <w:rPr>
          <w:rFonts w:ascii="Book Antiqua" w:hAnsi="Book Antiqua"/>
        </w:rPr>
        <w:t>“</w:t>
      </w:r>
      <w:r w:rsidR="00902207" w:rsidRPr="001D2FC6">
        <w:rPr>
          <w:rFonts w:ascii="Book Antiqua" w:hAnsi="Book Antiqua"/>
        </w:rPr>
        <w:t>: Bau mit an der Stadt aus Papier und Karton und trage mit deinen Objekten zur Ausstellung bei.</w:t>
      </w:r>
    </w:p>
    <w:p w:rsidR="00902207" w:rsidRPr="00902207" w:rsidRDefault="00902207" w:rsidP="00EA61C3">
      <w:pPr>
        <w:spacing w:after="0" w:line="240" w:lineRule="auto"/>
        <w:rPr>
          <w:rFonts w:ascii="Book Antiqua" w:hAnsi="Book Antiqua"/>
          <w:b/>
        </w:rPr>
      </w:pPr>
    </w:p>
    <w:p w:rsidR="00902207" w:rsidRPr="00902207" w:rsidRDefault="00902207" w:rsidP="00902207">
      <w:pPr>
        <w:spacing w:after="0" w:line="360" w:lineRule="auto"/>
        <w:rPr>
          <w:rFonts w:ascii="Book Antiqua" w:hAnsi="Book Antiqua"/>
          <w:b/>
        </w:rPr>
      </w:pPr>
      <w:r w:rsidRPr="00902207">
        <w:rPr>
          <w:rFonts w:ascii="Book Antiqua" w:hAnsi="Book Antiqua"/>
          <w:b/>
        </w:rPr>
        <w:t>Linz − Großraum Linz</w:t>
      </w:r>
    </w:p>
    <w:p w:rsidR="00902207" w:rsidRPr="00902207" w:rsidRDefault="00902207" w:rsidP="00902207">
      <w:pPr>
        <w:spacing w:after="0" w:line="360" w:lineRule="auto"/>
        <w:rPr>
          <w:rFonts w:ascii="Book Antiqua" w:hAnsi="Book Antiqua"/>
          <w:b/>
        </w:rPr>
      </w:pPr>
      <w:r w:rsidRPr="00902207">
        <w:rPr>
          <w:rFonts w:ascii="Book Antiqua" w:hAnsi="Book Antiqua"/>
          <w:b/>
        </w:rPr>
        <w:t xml:space="preserve">Ars </w:t>
      </w:r>
      <w:proofErr w:type="spellStart"/>
      <w:r w:rsidRPr="00902207">
        <w:rPr>
          <w:rFonts w:ascii="Book Antiqua" w:hAnsi="Book Antiqua"/>
          <w:b/>
        </w:rPr>
        <w:t>Electronica</w:t>
      </w:r>
      <w:proofErr w:type="spellEnd"/>
      <w:r w:rsidRPr="00902207">
        <w:rPr>
          <w:rFonts w:ascii="Book Antiqua" w:hAnsi="Book Antiqua"/>
          <w:b/>
        </w:rPr>
        <w:t xml:space="preserve"> Center, Linz</w:t>
      </w:r>
    </w:p>
    <w:p w:rsidR="00902207" w:rsidRPr="001D2FC6" w:rsidRDefault="00902207" w:rsidP="00902207">
      <w:pPr>
        <w:spacing w:after="0" w:line="360" w:lineRule="auto"/>
        <w:rPr>
          <w:rFonts w:ascii="Book Antiqua" w:hAnsi="Book Antiqua"/>
        </w:rPr>
      </w:pPr>
      <w:proofErr w:type="spellStart"/>
      <w:r w:rsidRPr="001D2FC6">
        <w:rPr>
          <w:rFonts w:ascii="Book Antiqua" w:hAnsi="Book Antiqua"/>
        </w:rPr>
        <w:t>Highlightführungen</w:t>
      </w:r>
      <w:proofErr w:type="spellEnd"/>
      <w:r w:rsidRPr="001D2FC6">
        <w:rPr>
          <w:rFonts w:ascii="Book Antiqua" w:hAnsi="Book Antiqua"/>
        </w:rPr>
        <w:t xml:space="preserve"> um 11:00 und 15:00 Uhr</w:t>
      </w:r>
      <w:r w:rsidR="000F2503">
        <w:rPr>
          <w:rFonts w:ascii="Book Antiqua" w:hAnsi="Book Antiqua"/>
        </w:rPr>
        <w:t xml:space="preserve">, </w:t>
      </w:r>
      <w:r w:rsidR="0011667C">
        <w:rPr>
          <w:rFonts w:ascii="Book Antiqua" w:hAnsi="Book Antiqua"/>
        </w:rPr>
        <w:t>„</w:t>
      </w:r>
      <w:r w:rsidRPr="001D2FC6">
        <w:rPr>
          <w:rFonts w:ascii="Book Antiqua" w:hAnsi="Book Antiqua"/>
        </w:rPr>
        <w:t>Von Kulturschätzen und Medienkunst</w:t>
      </w:r>
      <w:r w:rsidR="0011667C">
        <w:rPr>
          <w:rFonts w:ascii="Book Antiqua" w:hAnsi="Book Antiqua"/>
        </w:rPr>
        <w:t>“</w:t>
      </w:r>
      <w:r w:rsidRPr="001D2FC6">
        <w:rPr>
          <w:rFonts w:ascii="Book Antiqua" w:hAnsi="Book Antiqua"/>
        </w:rPr>
        <w:t xml:space="preserve"> um 12:00 und 16:00 Uhr</w:t>
      </w:r>
      <w:r w:rsidR="000F2503">
        <w:rPr>
          <w:rFonts w:ascii="Book Antiqua" w:hAnsi="Book Antiqua"/>
        </w:rPr>
        <w:t xml:space="preserve"> im </w:t>
      </w:r>
      <w:proofErr w:type="spellStart"/>
      <w:r w:rsidR="000F2503">
        <w:rPr>
          <w:rFonts w:ascii="Book Antiqua" w:hAnsi="Book Antiqua"/>
        </w:rPr>
        <w:t>Deep</w:t>
      </w:r>
      <w:proofErr w:type="spellEnd"/>
      <w:r w:rsidR="000F2503">
        <w:rPr>
          <w:rFonts w:ascii="Book Antiqua" w:hAnsi="Book Antiqua"/>
        </w:rPr>
        <w:t xml:space="preserve"> Space, </w:t>
      </w:r>
      <w:r w:rsidR="0011667C">
        <w:rPr>
          <w:rFonts w:ascii="Book Antiqua" w:hAnsi="Book Antiqua"/>
        </w:rPr>
        <w:t>„</w:t>
      </w:r>
      <w:r w:rsidRPr="001D2FC6">
        <w:rPr>
          <w:rFonts w:ascii="Book Antiqua" w:hAnsi="Book Antiqua"/>
        </w:rPr>
        <w:t xml:space="preserve">Natürlich künstlich? Die Natur der Kultur und vice </w:t>
      </w:r>
      <w:proofErr w:type="spellStart"/>
      <w:r w:rsidRPr="001D2FC6">
        <w:rPr>
          <w:rFonts w:ascii="Book Antiqua" w:hAnsi="Book Antiqua"/>
        </w:rPr>
        <w:t>versa</w:t>
      </w:r>
      <w:proofErr w:type="spellEnd"/>
      <w:r w:rsidR="0011667C">
        <w:rPr>
          <w:rFonts w:ascii="Book Antiqua" w:hAnsi="Book Antiqua"/>
        </w:rPr>
        <w:t>“</w:t>
      </w:r>
      <w:r w:rsidRPr="001D2FC6">
        <w:rPr>
          <w:rFonts w:ascii="Book Antiqua" w:hAnsi="Book Antiqua"/>
        </w:rPr>
        <w:t xml:space="preserve">, </w:t>
      </w:r>
      <w:r w:rsidR="000F2503">
        <w:rPr>
          <w:rFonts w:ascii="Book Antiqua" w:hAnsi="Book Antiqua"/>
        </w:rPr>
        <w:t xml:space="preserve">Workshop im </w:t>
      </w:r>
      <w:proofErr w:type="spellStart"/>
      <w:r w:rsidR="000F2503" w:rsidRPr="001D2FC6">
        <w:rPr>
          <w:rFonts w:ascii="Book Antiqua" w:hAnsi="Book Antiqua"/>
        </w:rPr>
        <w:t>BioLab</w:t>
      </w:r>
      <w:proofErr w:type="spellEnd"/>
      <w:r w:rsidR="000F2503">
        <w:rPr>
          <w:rFonts w:ascii="Book Antiqua" w:hAnsi="Book Antiqua"/>
        </w:rPr>
        <w:t xml:space="preserve">, </w:t>
      </w:r>
      <w:r w:rsidRPr="001D2FC6">
        <w:rPr>
          <w:rFonts w:ascii="Book Antiqua" w:hAnsi="Book Antiqua"/>
        </w:rPr>
        <w:t>14:00</w:t>
      </w:r>
      <w:r w:rsidR="009D3721" w:rsidRPr="009D3721">
        <w:rPr>
          <w:rFonts w:ascii="Trebuchet MS" w:hAnsi="Trebuchet MS"/>
        </w:rPr>
        <w:t>−</w:t>
      </w:r>
      <w:r w:rsidRPr="001D2FC6">
        <w:rPr>
          <w:rFonts w:ascii="Book Antiqua" w:hAnsi="Book Antiqua"/>
        </w:rPr>
        <w:t>15:30 Uhr</w:t>
      </w:r>
    </w:p>
    <w:p w:rsidR="00881995" w:rsidRDefault="00881995" w:rsidP="00902207">
      <w:pPr>
        <w:spacing w:after="0" w:line="360" w:lineRule="auto"/>
        <w:rPr>
          <w:rFonts w:ascii="Book Antiqua" w:hAnsi="Book Antiqua"/>
        </w:rPr>
      </w:pPr>
      <w:r>
        <w:rPr>
          <w:rFonts w:ascii="Book Antiqua" w:hAnsi="Book Antiqua"/>
          <w:b/>
        </w:rPr>
        <w:t xml:space="preserve">10:00–18:00 Uhr, </w:t>
      </w:r>
      <w:r w:rsidR="00902207" w:rsidRPr="00902207">
        <w:rPr>
          <w:rFonts w:ascii="Book Antiqua" w:hAnsi="Book Antiqua"/>
          <w:b/>
        </w:rPr>
        <w:t>LENTOS Kunstmuseum Linz</w:t>
      </w:r>
      <w:r>
        <w:rPr>
          <w:rFonts w:ascii="Book Antiqua" w:hAnsi="Book Antiqua"/>
          <w:b/>
        </w:rPr>
        <w:t xml:space="preserve">: </w:t>
      </w:r>
      <w:r>
        <w:rPr>
          <w:rFonts w:ascii="Book Antiqua" w:hAnsi="Book Antiqua"/>
        </w:rPr>
        <w:t>Ta</w:t>
      </w:r>
      <w:r w:rsidR="00961CE2">
        <w:rPr>
          <w:rFonts w:ascii="Book Antiqua" w:hAnsi="Book Antiqua"/>
        </w:rPr>
        <w:t>g der offenen Tür mit kostenlos</w:t>
      </w:r>
      <w:r>
        <w:rPr>
          <w:rFonts w:ascii="Book Antiqua" w:hAnsi="Book Antiqua"/>
        </w:rPr>
        <w:t>en Führungen in den Sonderausstellungen, Einblicke</w:t>
      </w:r>
      <w:r w:rsidR="00AD3E3A">
        <w:rPr>
          <w:rFonts w:ascii="Book Antiqua" w:hAnsi="Book Antiqua"/>
        </w:rPr>
        <w:t>n</w:t>
      </w:r>
      <w:r>
        <w:rPr>
          <w:rFonts w:ascii="Book Antiqua" w:hAnsi="Book Antiqua"/>
        </w:rPr>
        <w:t xml:space="preserve"> in die Arbeit der Ausstellungsmacher und in die </w:t>
      </w:r>
      <w:proofErr w:type="spellStart"/>
      <w:r>
        <w:rPr>
          <w:rFonts w:ascii="Book Antiqua" w:hAnsi="Book Antiqua"/>
        </w:rPr>
        <w:t>Restaurierwerkstatt</w:t>
      </w:r>
      <w:proofErr w:type="spellEnd"/>
      <w:r>
        <w:rPr>
          <w:rFonts w:ascii="Book Antiqua" w:hAnsi="Book Antiqua"/>
        </w:rPr>
        <w:t xml:space="preserve"> und Führungen auf das Dach des LENTOS mit herrlichem Blick über Linz!  </w:t>
      </w:r>
    </w:p>
    <w:p w:rsidR="00881995" w:rsidRDefault="00881995" w:rsidP="00902207">
      <w:pPr>
        <w:spacing w:after="0" w:line="360" w:lineRule="auto"/>
        <w:rPr>
          <w:rFonts w:ascii="Book Antiqua" w:hAnsi="Book Antiqua"/>
        </w:rPr>
      </w:pPr>
      <w:r>
        <w:rPr>
          <w:rFonts w:ascii="Book Antiqua" w:hAnsi="Book Antiqua"/>
          <w:b/>
        </w:rPr>
        <w:lastRenderedPageBreak/>
        <w:t xml:space="preserve">10:00–18:00 Uhr, </w:t>
      </w:r>
      <w:r w:rsidR="00902207" w:rsidRPr="00902207">
        <w:rPr>
          <w:rFonts w:ascii="Book Antiqua" w:hAnsi="Book Antiqua"/>
          <w:b/>
        </w:rPr>
        <w:t>NORDICO Stadtmuseum Linz</w:t>
      </w:r>
      <w:r w:rsidR="00902207">
        <w:rPr>
          <w:rFonts w:ascii="Book Antiqua" w:hAnsi="Book Antiqua"/>
          <w:b/>
        </w:rPr>
        <w:t xml:space="preserve">: </w:t>
      </w:r>
      <w:r w:rsidR="00902207" w:rsidRPr="001D2FC6">
        <w:rPr>
          <w:rFonts w:ascii="Book Antiqua" w:hAnsi="Book Antiqua"/>
        </w:rPr>
        <w:t>Tag der offenen Tür</w:t>
      </w:r>
      <w:r>
        <w:rPr>
          <w:rFonts w:ascii="Book Antiqua" w:hAnsi="Book Antiqua"/>
        </w:rPr>
        <w:t xml:space="preserve"> mit Einblicken in das Fotoarchiv, Familienstation und Führungen am laufenden Band </w:t>
      </w:r>
      <w:r w:rsidR="000F2503">
        <w:rPr>
          <w:rFonts w:ascii="Book Antiqua" w:hAnsi="Book Antiqua"/>
        </w:rPr>
        <w:t xml:space="preserve"> </w:t>
      </w:r>
    </w:p>
    <w:p w:rsidR="00902207" w:rsidRPr="001D2FC6" w:rsidRDefault="00902207" w:rsidP="00902207">
      <w:pPr>
        <w:spacing w:after="0" w:line="360" w:lineRule="auto"/>
        <w:rPr>
          <w:rFonts w:ascii="Book Antiqua" w:hAnsi="Book Antiqua"/>
        </w:rPr>
      </w:pPr>
      <w:r w:rsidRPr="00902207">
        <w:rPr>
          <w:rFonts w:ascii="Book Antiqua" w:hAnsi="Book Antiqua"/>
          <w:b/>
        </w:rPr>
        <w:t>Oberösterreichisches Landesmuseum</w:t>
      </w:r>
      <w:r w:rsidR="00AD3E3A">
        <w:rPr>
          <w:rFonts w:ascii="Book Antiqua" w:hAnsi="Book Antiqua"/>
          <w:b/>
        </w:rPr>
        <w:t>, Linz</w:t>
      </w:r>
      <w:r w:rsidR="001D2FC6" w:rsidRPr="00987884">
        <w:rPr>
          <w:rFonts w:ascii="Book Antiqua" w:hAnsi="Book Antiqua"/>
          <w:b/>
        </w:rPr>
        <w:t>:</w:t>
      </w:r>
      <w:r w:rsidR="001D2FC6" w:rsidRPr="00987884">
        <w:rPr>
          <w:rFonts w:ascii="Book Antiqua" w:hAnsi="Book Antiqua"/>
        </w:rPr>
        <w:t xml:space="preserve"> </w:t>
      </w:r>
      <w:r w:rsidR="00987884" w:rsidRPr="00987884">
        <w:rPr>
          <w:rFonts w:ascii="Book Antiqua" w:hAnsi="Book Antiqua"/>
        </w:rPr>
        <w:t>Freier Eintritt in</w:t>
      </w:r>
      <w:r w:rsidR="00987884">
        <w:rPr>
          <w:rFonts w:ascii="Book Antiqua" w:hAnsi="Book Antiqua"/>
          <w:b/>
        </w:rPr>
        <w:t xml:space="preserve"> </w:t>
      </w:r>
      <w:r w:rsidRPr="001D2FC6">
        <w:rPr>
          <w:rFonts w:ascii="Book Antiqua" w:hAnsi="Book Antiqua"/>
        </w:rPr>
        <w:t>Schlossmuseum, Landesgalerie und Biologiezentrum</w:t>
      </w:r>
      <w:r w:rsidR="00987884">
        <w:rPr>
          <w:rFonts w:ascii="Book Antiqua" w:hAnsi="Book Antiqua"/>
        </w:rPr>
        <w:t>.</w:t>
      </w:r>
      <w:r w:rsidRPr="001D2FC6">
        <w:rPr>
          <w:rFonts w:ascii="Book Antiqua" w:hAnsi="Book Antiqua"/>
        </w:rPr>
        <w:t xml:space="preserve"> </w:t>
      </w:r>
      <w:r w:rsidR="00EE6E85">
        <w:rPr>
          <w:rFonts w:ascii="Book Antiqua" w:hAnsi="Book Antiqua"/>
        </w:rPr>
        <w:t>Grati</w:t>
      </w:r>
      <w:r w:rsidR="00AD3E3A">
        <w:rPr>
          <w:rFonts w:ascii="Book Antiqua" w:hAnsi="Book Antiqua"/>
        </w:rPr>
        <w:t>sf</w:t>
      </w:r>
      <w:r w:rsidR="00EE6E85">
        <w:rPr>
          <w:rFonts w:ascii="Book Antiqua" w:hAnsi="Book Antiqua"/>
        </w:rPr>
        <w:t>ührungen und kostenlose Familienführungen</w:t>
      </w:r>
      <w:r w:rsidR="00AD3E3A">
        <w:rPr>
          <w:rFonts w:ascii="Book Antiqua" w:hAnsi="Book Antiqua"/>
        </w:rPr>
        <w:t xml:space="preserve"> durch die aktuellen Sonderausstellungen</w:t>
      </w:r>
    </w:p>
    <w:p w:rsidR="00902207" w:rsidRPr="00902207" w:rsidRDefault="00902207" w:rsidP="00902207">
      <w:pPr>
        <w:spacing w:after="0" w:line="360" w:lineRule="auto"/>
        <w:rPr>
          <w:rFonts w:ascii="Book Antiqua" w:hAnsi="Book Antiqua"/>
          <w:b/>
        </w:rPr>
      </w:pPr>
      <w:r w:rsidRPr="00902207">
        <w:rPr>
          <w:rFonts w:ascii="Book Antiqua" w:hAnsi="Book Antiqua"/>
          <w:b/>
        </w:rPr>
        <w:t xml:space="preserve">13:30 Uhr: Enns, Parkplatz beim Schloss </w:t>
      </w:r>
      <w:proofErr w:type="spellStart"/>
      <w:r w:rsidRPr="00902207">
        <w:rPr>
          <w:rFonts w:ascii="Book Antiqua" w:hAnsi="Book Antiqua"/>
          <w:b/>
        </w:rPr>
        <w:t>Ennsegg</w:t>
      </w:r>
      <w:proofErr w:type="spellEnd"/>
      <w:r w:rsidRPr="00902207">
        <w:rPr>
          <w:rFonts w:ascii="Book Antiqua" w:hAnsi="Book Antiqua"/>
          <w:b/>
        </w:rPr>
        <w:t xml:space="preserve"> und Museum </w:t>
      </w:r>
      <w:proofErr w:type="spellStart"/>
      <w:r w:rsidRPr="00902207">
        <w:rPr>
          <w:rFonts w:ascii="Book Antiqua" w:hAnsi="Book Antiqua"/>
          <w:b/>
        </w:rPr>
        <w:t>Lauriacum</w:t>
      </w:r>
      <w:proofErr w:type="spellEnd"/>
      <w:r w:rsidR="001D2FC6">
        <w:rPr>
          <w:rFonts w:ascii="Book Antiqua" w:hAnsi="Book Antiqua"/>
          <w:b/>
        </w:rPr>
        <w:t xml:space="preserve">: </w:t>
      </w:r>
      <w:r w:rsidRPr="001D2FC6">
        <w:rPr>
          <w:rFonts w:ascii="Book Antiqua" w:hAnsi="Book Antiqua"/>
        </w:rPr>
        <w:t>Spaziergang durch die Stadt Enns zu eindrucksvollen historischen Zeugnissen</w:t>
      </w:r>
      <w:r w:rsidR="00987884">
        <w:rPr>
          <w:rFonts w:ascii="Book Antiqua" w:hAnsi="Book Antiqua"/>
        </w:rPr>
        <w:t>:</w:t>
      </w:r>
      <w:r w:rsidRPr="001D2FC6">
        <w:rPr>
          <w:rFonts w:ascii="Book Antiqua" w:hAnsi="Book Antiqua"/>
        </w:rPr>
        <w:t xml:space="preserve"> vom antiken </w:t>
      </w:r>
      <w:proofErr w:type="spellStart"/>
      <w:r w:rsidRPr="001D2FC6">
        <w:rPr>
          <w:rFonts w:ascii="Book Antiqua" w:hAnsi="Book Antiqua"/>
        </w:rPr>
        <w:t>Lauriacum</w:t>
      </w:r>
      <w:proofErr w:type="spellEnd"/>
      <w:r w:rsidRPr="001D2FC6">
        <w:rPr>
          <w:rFonts w:ascii="Book Antiqua" w:hAnsi="Book Antiqua"/>
        </w:rPr>
        <w:t xml:space="preserve"> zur heutigen Stadt Enns,</w:t>
      </w:r>
      <w:r w:rsidR="00987884">
        <w:rPr>
          <w:rFonts w:ascii="Book Antiqua" w:hAnsi="Book Antiqua"/>
        </w:rPr>
        <w:t xml:space="preserve"> außerdem</w:t>
      </w:r>
      <w:r w:rsidRPr="001D2FC6">
        <w:rPr>
          <w:rFonts w:ascii="Book Antiqua" w:hAnsi="Book Antiqua"/>
        </w:rPr>
        <w:t xml:space="preserve"> ganztägig freier Eintritt</w:t>
      </w:r>
      <w:r w:rsidR="00925BE1">
        <w:rPr>
          <w:rFonts w:ascii="Book Antiqua" w:hAnsi="Book Antiqua"/>
        </w:rPr>
        <w:t xml:space="preserve"> im Museum</w:t>
      </w:r>
    </w:p>
    <w:p w:rsidR="0011667C" w:rsidRDefault="0011667C" w:rsidP="00D17A98">
      <w:pPr>
        <w:spacing w:after="0" w:line="240" w:lineRule="auto"/>
        <w:rPr>
          <w:rFonts w:ascii="Book Antiqua" w:hAnsi="Book Antiqua"/>
          <w:b/>
        </w:rPr>
      </w:pPr>
    </w:p>
    <w:p w:rsidR="00902207" w:rsidRPr="00902207" w:rsidRDefault="00902207" w:rsidP="00902207">
      <w:pPr>
        <w:spacing w:after="0" w:line="360" w:lineRule="auto"/>
        <w:rPr>
          <w:rFonts w:ascii="Book Antiqua" w:hAnsi="Book Antiqua"/>
          <w:b/>
        </w:rPr>
      </w:pPr>
      <w:r w:rsidRPr="00902207">
        <w:rPr>
          <w:rFonts w:ascii="Book Antiqua" w:hAnsi="Book Antiqua"/>
          <w:b/>
        </w:rPr>
        <w:t>Mühlviertel</w:t>
      </w:r>
    </w:p>
    <w:p w:rsidR="00902207" w:rsidRPr="001D2FC6" w:rsidRDefault="00902207" w:rsidP="00902207">
      <w:pPr>
        <w:spacing w:after="0" w:line="360" w:lineRule="auto"/>
        <w:rPr>
          <w:rFonts w:ascii="Book Antiqua" w:hAnsi="Book Antiqua"/>
        </w:rPr>
      </w:pPr>
      <w:r w:rsidRPr="00902207">
        <w:rPr>
          <w:rFonts w:ascii="Book Antiqua" w:hAnsi="Book Antiqua"/>
          <w:b/>
        </w:rPr>
        <w:t>15:00</w:t>
      </w:r>
      <w:r w:rsidR="009D3721" w:rsidRPr="009D3721">
        <w:rPr>
          <w:rFonts w:ascii="Trebuchet MS" w:hAnsi="Trebuchet MS"/>
          <w:b/>
        </w:rPr>
        <w:t>−</w:t>
      </w:r>
      <w:r w:rsidRPr="00902207">
        <w:rPr>
          <w:rFonts w:ascii="Book Antiqua" w:hAnsi="Book Antiqua"/>
          <w:b/>
        </w:rPr>
        <w:t>17:00 Uhr: Webereimuseum im Textilen Zentrum Haslach</w:t>
      </w:r>
      <w:r w:rsidR="001D2FC6">
        <w:rPr>
          <w:rFonts w:ascii="Book Antiqua" w:hAnsi="Book Antiqua"/>
          <w:b/>
        </w:rPr>
        <w:t xml:space="preserve">: </w:t>
      </w:r>
      <w:r w:rsidRPr="001D2FC6">
        <w:rPr>
          <w:rFonts w:ascii="Book Antiqua" w:hAnsi="Book Antiqua"/>
        </w:rPr>
        <w:t>Familienführung mit anschließendem Fingerflechten für Kinder</w:t>
      </w:r>
      <w:r w:rsidR="001D2FC6">
        <w:rPr>
          <w:rFonts w:ascii="Book Antiqua" w:hAnsi="Book Antiqua"/>
        </w:rPr>
        <w:t>, Kinder</w:t>
      </w:r>
      <w:r w:rsidR="00EE6E85">
        <w:rPr>
          <w:rFonts w:ascii="Book Antiqua" w:hAnsi="Book Antiqua"/>
        </w:rPr>
        <w:t xml:space="preserve"> haben</w:t>
      </w:r>
      <w:r w:rsidR="001D2FC6">
        <w:rPr>
          <w:rFonts w:ascii="Book Antiqua" w:hAnsi="Book Antiqua"/>
        </w:rPr>
        <w:t xml:space="preserve"> frei</w:t>
      </w:r>
      <w:r w:rsidR="00EE6E85">
        <w:rPr>
          <w:rFonts w:ascii="Book Antiqua" w:hAnsi="Book Antiqua"/>
        </w:rPr>
        <w:t>en Eintritt.</w:t>
      </w:r>
    </w:p>
    <w:p w:rsidR="00902207" w:rsidRPr="001D2FC6" w:rsidRDefault="00902207" w:rsidP="00902207">
      <w:pPr>
        <w:spacing w:after="0" w:line="360" w:lineRule="auto"/>
        <w:rPr>
          <w:rFonts w:ascii="Book Antiqua" w:hAnsi="Book Antiqua"/>
        </w:rPr>
      </w:pPr>
      <w:r w:rsidRPr="00902207">
        <w:rPr>
          <w:rFonts w:ascii="Book Antiqua" w:hAnsi="Book Antiqua"/>
          <w:b/>
        </w:rPr>
        <w:t>Bauernmöbelmuseum Hirschbach</w:t>
      </w:r>
      <w:r w:rsidR="001D2FC6">
        <w:rPr>
          <w:rFonts w:ascii="Book Antiqua" w:hAnsi="Book Antiqua"/>
          <w:b/>
        </w:rPr>
        <w:t xml:space="preserve">: </w:t>
      </w:r>
      <w:r w:rsidRPr="001D2FC6">
        <w:rPr>
          <w:rFonts w:ascii="Book Antiqua" w:hAnsi="Book Antiqua"/>
        </w:rPr>
        <w:t xml:space="preserve">Oö. Schneidertag </w:t>
      </w:r>
      <w:r w:rsidR="00EE6E85">
        <w:rPr>
          <w:rFonts w:ascii="Trebuchet MS" w:hAnsi="Trebuchet MS"/>
        </w:rPr>
        <w:t>−</w:t>
      </w:r>
      <w:r w:rsidRPr="001D2FC6">
        <w:rPr>
          <w:rFonts w:ascii="Book Antiqua" w:hAnsi="Book Antiqua"/>
        </w:rPr>
        <w:t xml:space="preserve"> Freier Eintritt für </w:t>
      </w:r>
      <w:r w:rsidR="009D3721">
        <w:rPr>
          <w:rFonts w:ascii="Book Antiqua" w:hAnsi="Book Antiqua"/>
        </w:rPr>
        <w:t>„</w:t>
      </w:r>
      <w:r w:rsidRPr="001D2FC6">
        <w:rPr>
          <w:rFonts w:ascii="Book Antiqua" w:hAnsi="Book Antiqua"/>
        </w:rPr>
        <w:t>erlernte</w:t>
      </w:r>
      <w:r w:rsidR="009D3721">
        <w:rPr>
          <w:rFonts w:ascii="Book Antiqua" w:hAnsi="Book Antiqua"/>
        </w:rPr>
        <w:t>“</w:t>
      </w:r>
      <w:r w:rsidRPr="001D2FC6">
        <w:rPr>
          <w:rFonts w:ascii="Book Antiqua" w:hAnsi="Book Antiqua"/>
        </w:rPr>
        <w:t xml:space="preserve"> Schneiderinnen und Schneider</w:t>
      </w:r>
      <w:r w:rsidR="00EE6E85">
        <w:rPr>
          <w:rFonts w:ascii="Book Antiqua" w:hAnsi="Book Antiqua"/>
        </w:rPr>
        <w:t xml:space="preserve"> im Rahmen der</w:t>
      </w:r>
      <w:r w:rsidRPr="001D2FC6">
        <w:rPr>
          <w:rFonts w:ascii="Book Antiqua" w:hAnsi="Book Antiqua"/>
        </w:rPr>
        <w:t xml:space="preserve"> </w:t>
      </w:r>
      <w:r w:rsidR="00D17A98">
        <w:rPr>
          <w:rFonts w:ascii="Book Antiqua" w:hAnsi="Book Antiqua"/>
        </w:rPr>
        <w:t>Sondera</w:t>
      </w:r>
      <w:r w:rsidR="00EE6E85">
        <w:rPr>
          <w:rFonts w:ascii="Book Antiqua" w:hAnsi="Book Antiqua"/>
        </w:rPr>
        <w:t xml:space="preserve">usstellung über den </w:t>
      </w:r>
      <w:r w:rsidR="00EE6E85" w:rsidRPr="00EE6E85">
        <w:rPr>
          <w:rFonts w:ascii="Book Antiqua" w:hAnsi="Book Antiqua"/>
        </w:rPr>
        <w:t xml:space="preserve">Nähmaschinen- und Fahrradfabrikanten Johann </w:t>
      </w:r>
      <w:proofErr w:type="spellStart"/>
      <w:r w:rsidR="00EE6E85" w:rsidRPr="00EE6E85">
        <w:rPr>
          <w:rFonts w:ascii="Book Antiqua" w:hAnsi="Book Antiqua"/>
        </w:rPr>
        <w:t>Jax</w:t>
      </w:r>
      <w:proofErr w:type="spellEnd"/>
      <w:r w:rsidR="00EE6E85">
        <w:rPr>
          <w:rFonts w:ascii="Book Antiqua" w:hAnsi="Book Antiqua"/>
        </w:rPr>
        <w:t xml:space="preserve"> </w:t>
      </w:r>
      <w:r w:rsidR="00AD3E3A">
        <w:rPr>
          <w:rFonts w:ascii="Book Antiqua" w:hAnsi="Book Antiqua"/>
        </w:rPr>
        <w:t>bzw.</w:t>
      </w:r>
      <w:r w:rsidRPr="001D2FC6">
        <w:rPr>
          <w:rFonts w:ascii="Book Antiqua" w:hAnsi="Book Antiqua"/>
        </w:rPr>
        <w:t xml:space="preserve"> ermäßigter Eintritt für alle, </w:t>
      </w:r>
      <w:r w:rsidR="00AD3E3A">
        <w:rPr>
          <w:rFonts w:ascii="Book Antiqua" w:hAnsi="Book Antiqua"/>
        </w:rPr>
        <w:t>Ausstellungsf</w:t>
      </w:r>
      <w:r w:rsidRPr="001D2FC6">
        <w:rPr>
          <w:rFonts w:ascii="Book Antiqua" w:hAnsi="Book Antiqua"/>
        </w:rPr>
        <w:t xml:space="preserve">ührung </w:t>
      </w:r>
    </w:p>
    <w:p w:rsidR="00902207" w:rsidRPr="001D2FC6" w:rsidRDefault="00902207" w:rsidP="00902207">
      <w:pPr>
        <w:spacing w:after="0" w:line="360" w:lineRule="auto"/>
        <w:rPr>
          <w:rFonts w:ascii="Book Antiqua" w:hAnsi="Book Antiqua"/>
        </w:rPr>
      </w:pPr>
      <w:r w:rsidRPr="00902207">
        <w:rPr>
          <w:rFonts w:ascii="Book Antiqua" w:hAnsi="Book Antiqua"/>
          <w:b/>
        </w:rPr>
        <w:t>Sonntag, 22. Mai, 2016: Sandl</w:t>
      </w:r>
      <w:r w:rsidR="001D2FC6">
        <w:rPr>
          <w:rFonts w:ascii="Book Antiqua" w:hAnsi="Book Antiqua"/>
          <w:b/>
        </w:rPr>
        <w:t xml:space="preserve">: </w:t>
      </w:r>
      <w:r w:rsidRPr="001D2FC6">
        <w:rPr>
          <w:rFonts w:ascii="Book Antiqua" w:hAnsi="Book Antiqua"/>
        </w:rPr>
        <w:t xml:space="preserve">Sandler Maikirtag mit </w:t>
      </w:r>
      <w:proofErr w:type="spellStart"/>
      <w:r w:rsidRPr="001D2FC6">
        <w:rPr>
          <w:rFonts w:ascii="Book Antiqua" w:hAnsi="Book Antiqua"/>
        </w:rPr>
        <w:t>Hinterglasmalern</w:t>
      </w:r>
      <w:proofErr w:type="spellEnd"/>
      <w:r w:rsidRPr="001D2FC6">
        <w:rPr>
          <w:rFonts w:ascii="Book Antiqua" w:hAnsi="Book Antiqua"/>
        </w:rPr>
        <w:t xml:space="preserve"> und anderen Künstlern, Besichtigungen des </w:t>
      </w:r>
      <w:proofErr w:type="spellStart"/>
      <w:r w:rsidRPr="001D2FC6">
        <w:rPr>
          <w:rFonts w:ascii="Book Antiqua" w:hAnsi="Book Antiqua"/>
        </w:rPr>
        <w:t>Hinterglasmuseums</w:t>
      </w:r>
      <w:proofErr w:type="spellEnd"/>
      <w:r w:rsidRPr="001D2FC6">
        <w:rPr>
          <w:rFonts w:ascii="Book Antiqua" w:hAnsi="Book Antiqua"/>
        </w:rPr>
        <w:t>, Musik und kulinarischen Köstlichkeiten</w:t>
      </w:r>
      <w:r w:rsidR="007741DF">
        <w:rPr>
          <w:rFonts w:ascii="Book Antiqua" w:hAnsi="Book Antiqua"/>
        </w:rPr>
        <w:t>. Außerdem wird von 16. bis 22. Mai eine Aktivwoche rund um die Hinterglasmalerei geboten</w:t>
      </w:r>
    </w:p>
    <w:p w:rsidR="00902207" w:rsidRDefault="00902207" w:rsidP="00EA61C3">
      <w:pPr>
        <w:spacing w:after="0" w:line="240" w:lineRule="auto"/>
        <w:rPr>
          <w:rFonts w:ascii="Book Antiqua" w:hAnsi="Book Antiqua"/>
          <w:b/>
        </w:rPr>
      </w:pPr>
    </w:p>
    <w:p w:rsidR="00902207" w:rsidRPr="00902207" w:rsidRDefault="00902207" w:rsidP="00902207">
      <w:pPr>
        <w:spacing w:after="0" w:line="360" w:lineRule="auto"/>
        <w:rPr>
          <w:rFonts w:ascii="Book Antiqua" w:hAnsi="Book Antiqua"/>
          <w:b/>
        </w:rPr>
      </w:pPr>
      <w:proofErr w:type="spellStart"/>
      <w:r w:rsidRPr="00902207">
        <w:rPr>
          <w:rFonts w:ascii="Book Antiqua" w:hAnsi="Book Antiqua"/>
          <w:b/>
        </w:rPr>
        <w:t>Pyhrn</w:t>
      </w:r>
      <w:proofErr w:type="spellEnd"/>
      <w:r w:rsidRPr="00902207">
        <w:rPr>
          <w:rFonts w:ascii="Book Antiqua" w:hAnsi="Book Antiqua"/>
          <w:b/>
        </w:rPr>
        <w:t>-Eisenwurzen</w:t>
      </w:r>
    </w:p>
    <w:p w:rsidR="00902207" w:rsidRPr="00902207" w:rsidRDefault="00902207" w:rsidP="00902207">
      <w:pPr>
        <w:spacing w:after="0" w:line="360" w:lineRule="auto"/>
        <w:rPr>
          <w:rFonts w:ascii="Book Antiqua" w:hAnsi="Book Antiqua"/>
          <w:b/>
        </w:rPr>
      </w:pPr>
      <w:r w:rsidRPr="00902207">
        <w:rPr>
          <w:rFonts w:ascii="Book Antiqua" w:hAnsi="Book Antiqua"/>
          <w:b/>
        </w:rPr>
        <w:t>14:00</w:t>
      </w:r>
      <w:r w:rsidR="009D3721" w:rsidRPr="009D3721">
        <w:rPr>
          <w:rFonts w:ascii="Trebuchet MS" w:hAnsi="Trebuchet MS"/>
          <w:b/>
        </w:rPr>
        <w:t>−</w:t>
      </w:r>
      <w:r w:rsidR="001D2FC6">
        <w:rPr>
          <w:rFonts w:ascii="Book Antiqua" w:hAnsi="Book Antiqua"/>
          <w:b/>
        </w:rPr>
        <w:t xml:space="preserve">18:00 </w:t>
      </w:r>
      <w:r w:rsidRPr="00902207">
        <w:rPr>
          <w:rFonts w:ascii="Book Antiqua" w:hAnsi="Book Antiqua"/>
          <w:b/>
        </w:rPr>
        <w:t>Uhr: Forum Hall, Bad Hall</w:t>
      </w:r>
      <w:r w:rsidR="001D2FC6">
        <w:rPr>
          <w:rFonts w:ascii="Book Antiqua" w:hAnsi="Book Antiqua"/>
          <w:b/>
        </w:rPr>
        <w:t xml:space="preserve">: </w:t>
      </w:r>
      <w:r w:rsidRPr="001D2FC6">
        <w:rPr>
          <w:rFonts w:ascii="Book Antiqua" w:hAnsi="Book Antiqua"/>
        </w:rPr>
        <w:t xml:space="preserve">Museumsnachmittag </w:t>
      </w:r>
      <w:r w:rsidR="00925BE1">
        <w:rPr>
          <w:rFonts w:ascii="Book Antiqua" w:hAnsi="Book Antiqua"/>
        </w:rPr>
        <w:t xml:space="preserve">mit </w:t>
      </w:r>
      <w:r w:rsidR="0011667C">
        <w:rPr>
          <w:rFonts w:ascii="Book Antiqua" w:hAnsi="Book Antiqua"/>
        </w:rPr>
        <w:t xml:space="preserve">kostenlosen </w:t>
      </w:r>
      <w:r w:rsidR="00925BE1">
        <w:rPr>
          <w:rFonts w:ascii="Book Antiqua" w:hAnsi="Book Antiqua"/>
        </w:rPr>
        <w:t xml:space="preserve">Führungen, Infotisch zur Museumslandschaft Oberösterreichs und kleinem Imbiss </w:t>
      </w:r>
      <w:r w:rsidR="009D3721" w:rsidRPr="009D3721">
        <w:rPr>
          <w:rFonts w:ascii="Trebuchet MS" w:hAnsi="Trebuchet MS"/>
        </w:rPr>
        <w:t>−</w:t>
      </w:r>
      <w:r w:rsidRPr="001D2FC6">
        <w:rPr>
          <w:rFonts w:ascii="Book Antiqua" w:hAnsi="Book Antiqua"/>
        </w:rPr>
        <w:t xml:space="preserve"> Eine gemeinsame Veranstaltung des Verbundes O</w:t>
      </w:r>
      <w:r w:rsidR="00E317AE">
        <w:rPr>
          <w:rFonts w:ascii="Book Antiqua" w:hAnsi="Book Antiqua"/>
        </w:rPr>
        <w:t>berösterreichischer</w:t>
      </w:r>
      <w:r w:rsidRPr="001D2FC6">
        <w:rPr>
          <w:rFonts w:ascii="Book Antiqua" w:hAnsi="Book Antiqua"/>
        </w:rPr>
        <w:t xml:space="preserve"> Museen und de</w:t>
      </w:r>
      <w:r w:rsidR="009D3721">
        <w:rPr>
          <w:rFonts w:ascii="Book Antiqua" w:hAnsi="Book Antiqua"/>
        </w:rPr>
        <w:t>s</w:t>
      </w:r>
      <w:r w:rsidRPr="001D2FC6">
        <w:rPr>
          <w:rFonts w:ascii="Book Antiqua" w:hAnsi="Book Antiqua"/>
        </w:rPr>
        <w:t xml:space="preserve"> Museum</w:t>
      </w:r>
      <w:r w:rsidR="009D3721">
        <w:rPr>
          <w:rFonts w:ascii="Book Antiqua" w:hAnsi="Book Antiqua"/>
        </w:rPr>
        <w:t>s</w:t>
      </w:r>
      <w:r w:rsidRPr="001D2FC6">
        <w:rPr>
          <w:rFonts w:ascii="Book Antiqua" w:hAnsi="Book Antiqua"/>
        </w:rPr>
        <w:t xml:space="preserve"> Forum Hall</w:t>
      </w:r>
    </w:p>
    <w:p w:rsidR="00902207" w:rsidRPr="001D2FC6" w:rsidRDefault="00902207" w:rsidP="00AD3E3A">
      <w:pPr>
        <w:spacing w:after="0" w:line="360" w:lineRule="auto"/>
        <w:rPr>
          <w:rFonts w:ascii="Book Antiqua" w:hAnsi="Book Antiqua"/>
        </w:rPr>
      </w:pPr>
      <w:r w:rsidRPr="00902207">
        <w:rPr>
          <w:rFonts w:ascii="Book Antiqua" w:hAnsi="Book Antiqua"/>
          <w:b/>
        </w:rPr>
        <w:t xml:space="preserve">Museumsdorf </w:t>
      </w:r>
      <w:proofErr w:type="spellStart"/>
      <w:r w:rsidRPr="00902207">
        <w:rPr>
          <w:rFonts w:ascii="Book Antiqua" w:hAnsi="Book Antiqua"/>
          <w:b/>
        </w:rPr>
        <w:t>Trattenbach</w:t>
      </w:r>
      <w:proofErr w:type="spellEnd"/>
      <w:r w:rsidR="001D2FC6">
        <w:rPr>
          <w:rFonts w:ascii="Book Antiqua" w:hAnsi="Book Antiqua"/>
          <w:b/>
        </w:rPr>
        <w:t xml:space="preserve">: </w:t>
      </w:r>
      <w:r w:rsidRPr="001D2FC6">
        <w:rPr>
          <w:rFonts w:ascii="Book Antiqua" w:hAnsi="Book Antiqua"/>
        </w:rPr>
        <w:t xml:space="preserve">Gratisführungen um 10:00 Uhr und 14:00 </w:t>
      </w:r>
      <w:r w:rsidR="00987884">
        <w:rPr>
          <w:rFonts w:ascii="Book Antiqua" w:hAnsi="Book Antiqua"/>
        </w:rPr>
        <w:t xml:space="preserve">Uhr, </w:t>
      </w:r>
      <w:r w:rsidRPr="001D2FC6">
        <w:rPr>
          <w:rFonts w:ascii="Book Antiqua" w:hAnsi="Book Antiqua"/>
        </w:rPr>
        <w:t>alle Besucherinnen und Besucher</w:t>
      </w:r>
      <w:r w:rsidR="00987884">
        <w:rPr>
          <w:rFonts w:ascii="Book Antiqua" w:hAnsi="Book Antiqua"/>
        </w:rPr>
        <w:t xml:space="preserve"> erhalten</w:t>
      </w:r>
      <w:r w:rsidRPr="001D2FC6">
        <w:rPr>
          <w:rFonts w:ascii="Book Antiqua" w:hAnsi="Book Antiqua"/>
        </w:rPr>
        <w:t xml:space="preserve"> ein Begrüßungsgetränk</w:t>
      </w: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AD3E3A" w:rsidRDefault="00FD38B6" w:rsidP="00D17A98">
      <w:pPr>
        <w:spacing w:after="0" w:line="240" w:lineRule="auto"/>
        <w:rPr>
          <w:rFonts w:ascii="Book Antiqua" w:hAnsi="Book Antiqua"/>
          <w:sz w:val="14"/>
          <w:szCs w:val="14"/>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Default="00925BE1" w:rsidP="00D17A98">
      <w:pPr>
        <w:spacing w:after="0" w:line="240" w:lineRule="auto"/>
        <w:rPr>
          <w:rFonts w:ascii="Book Antiqua" w:hAnsi="Book Antiqua"/>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Kreuzwieser</w:t>
      </w:r>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bookmarkStart w:id="0" w:name="_GoBack"/>
      <w:bookmarkEnd w:id="0"/>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2"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3"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F328A6" w:rsidP="00D17A98">
      <w:pPr>
        <w:spacing w:after="0" w:line="360" w:lineRule="auto"/>
        <w:rPr>
          <w:rFonts w:ascii="Book Antiqua" w:hAnsi="Book Antiqua"/>
        </w:rPr>
      </w:pPr>
      <w:hyperlink r:id="rId14" w:history="1">
        <w:r w:rsidR="00D17A98" w:rsidRPr="00E87B0B">
          <w:rPr>
            <w:rStyle w:val="Hyperlink"/>
            <w:rFonts w:ascii="Book Antiqua" w:hAnsi="Book Antiqua"/>
          </w:rPr>
          <w:t>www.ooemuseumsverbund.at</w:t>
        </w:r>
      </w:hyperlink>
      <w:r w:rsidR="00D17A98">
        <w:rPr>
          <w:rFonts w:ascii="Book Antiqua" w:hAnsi="Book Antiqua"/>
        </w:rPr>
        <w:t>|</w:t>
      </w:r>
      <w:hyperlink r:id="rId15" w:history="1">
        <w:r w:rsidR="00D17A98" w:rsidRPr="00E87B0B">
          <w:rPr>
            <w:rStyle w:val="Hyperlink"/>
            <w:rFonts w:ascii="Book Antiqua" w:hAnsi="Book Antiqua"/>
          </w:rPr>
          <w:t>www.ooegeschichte.at</w:t>
        </w:r>
      </w:hyperlink>
    </w:p>
    <w:sectPr w:rsidR="000A209F">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C6B" w:rsidRDefault="008A7C6B" w:rsidP="00FD38B6">
      <w:pPr>
        <w:spacing w:after="0" w:line="240" w:lineRule="auto"/>
      </w:pPr>
      <w:r>
        <w:separator/>
      </w:r>
    </w:p>
  </w:endnote>
  <w:endnote w:type="continuationSeparator" w:id="0">
    <w:p w:rsidR="008A7C6B" w:rsidRDefault="008A7C6B"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C6B" w:rsidRDefault="008A7C6B" w:rsidP="00FD38B6">
      <w:pPr>
        <w:spacing w:after="0" w:line="240" w:lineRule="auto"/>
      </w:pPr>
      <w:r>
        <w:separator/>
      </w:r>
    </w:p>
  </w:footnote>
  <w:footnote w:type="continuationSeparator" w:id="0">
    <w:p w:rsidR="008A7C6B" w:rsidRDefault="008A7C6B"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F328A6" w:rsidRPr="00F328A6">
                                <w:rPr>
                                  <w:rFonts w:ascii="Book Antiqua" w:hAnsi="Book Antiqua"/>
                                  <w:noProof/>
                                  <w:sz w:val="20"/>
                                  <w:szCs w:val="20"/>
                                  <w:lang w:val="de-DE"/>
                                </w:rPr>
                                <w:t>4</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F328A6" w:rsidRPr="00F328A6">
                          <w:rPr>
                            <w:rFonts w:ascii="Book Antiqua" w:hAnsi="Book Antiqua"/>
                            <w:noProof/>
                            <w:sz w:val="20"/>
                            <w:szCs w:val="20"/>
                            <w:lang w:val="de-DE"/>
                          </w:rPr>
                          <w:t>4</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24304"/>
    <w:rsid w:val="000262EE"/>
    <w:rsid w:val="00066BEB"/>
    <w:rsid w:val="00067689"/>
    <w:rsid w:val="00097903"/>
    <w:rsid w:val="000A209F"/>
    <w:rsid w:val="000A7820"/>
    <w:rsid w:val="000B7A78"/>
    <w:rsid w:val="000C6795"/>
    <w:rsid w:val="000F1BD4"/>
    <w:rsid w:val="000F2503"/>
    <w:rsid w:val="000F68ED"/>
    <w:rsid w:val="0011667C"/>
    <w:rsid w:val="001168E3"/>
    <w:rsid w:val="00135772"/>
    <w:rsid w:val="001553E1"/>
    <w:rsid w:val="00160218"/>
    <w:rsid w:val="001616C4"/>
    <w:rsid w:val="00162C7F"/>
    <w:rsid w:val="001B7717"/>
    <w:rsid w:val="001C2C52"/>
    <w:rsid w:val="001D0DBD"/>
    <w:rsid w:val="001D2FC6"/>
    <w:rsid w:val="00202F19"/>
    <w:rsid w:val="002640AF"/>
    <w:rsid w:val="00270BB1"/>
    <w:rsid w:val="002B4F0B"/>
    <w:rsid w:val="002E48E6"/>
    <w:rsid w:val="002E7A01"/>
    <w:rsid w:val="002F6B6F"/>
    <w:rsid w:val="002F7695"/>
    <w:rsid w:val="003128CD"/>
    <w:rsid w:val="0032727D"/>
    <w:rsid w:val="00340A94"/>
    <w:rsid w:val="003820F5"/>
    <w:rsid w:val="003978B5"/>
    <w:rsid w:val="003C777F"/>
    <w:rsid w:val="003F49C1"/>
    <w:rsid w:val="00427333"/>
    <w:rsid w:val="00467CC5"/>
    <w:rsid w:val="004729C1"/>
    <w:rsid w:val="00483219"/>
    <w:rsid w:val="004C6D05"/>
    <w:rsid w:val="005047A4"/>
    <w:rsid w:val="005545B1"/>
    <w:rsid w:val="005639DC"/>
    <w:rsid w:val="006324E9"/>
    <w:rsid w:val="0064319A"/>
    <w:rsid w:val="00664FE1"/>
    <w:rsid w:val="00687337"/>
    <w:rsid w:val="00697E4C"/>
    <w:rsid w:val="006A0FEF"/>
    <w:rsid w:val="006B5D84"/>
    <w:rsid w:val="0070663D"/>
    <w:rsid w:val="00745261"/>
    <w:rsid w:val="00751CBA"/>
    <w:rsid w:val="00755F78"/>
    <w:rsid w:val="00760CB6"/>
    <w:rsid w:val="00761926"/>
    <w:rsid w:val="007741DF"/>
    <w:rsid w:val="00782032"/>
    <w:rsid w:val="00790147"/>
    <w:rsid w:val="00793C0C"/>
    <w:rsid w:val="007E5B4A"/>
    <w:rsid w:val="00810A96"/>
    <w:rsid w:val="00852A73"/>
    <w:rsid w:val="008558E0"/>
    <w:rsid w:val="00881995"/>
    <w:rsid w:val="008A7C6B"/>
    <w:rsid w:val="008D607E"/>
    <w:rsid w:val="008F49BF"/>
    <w:rsid w:val="0090138B"/>
    <w:rsid w:val="00902207"/>
    <w:rsid w:val="00925BE1"/>
    <w:rsid w:val="00944F75"/>
    <w:rsid w:val="00961CE2"/>
    <w:rsid w:val="009823C3"/>
    <w:rsid w:val="00987884"/>
    <w:rsid w:val="009A32E2"/>
    <w:rsid w:val="009B0C7D"/>
    <w:rsid w:val="009B4B27"/>
    <w:rsid w:val="009B538D"/>
    <w:rsid w:val="009B62E7"/>
    <w:rsid w:val="009D3721"/>
    <w:rsid w:val="009F0A69"/>
    <w:rsid w:val="009F53FC"/>
    <w:rsid w:val="00A069AF"/>
    <w:rsid w:val="00A711CE"/>
    <w:rsid w:val="00A97925"/>
    <w:rsid w:val="00AC60B1"/>
    <w:rsid w:val="00AD3E3A"/>
    <w:rsid w:val="00AF54A4"/>
    <w:rsid w:val="00B301DA"/>
    <w:rsid w:val="00B33283"/>
    <w:rsid w:val="00B345C3"/>
    <w:rsid w:val="00B61A9A"/>
    <w:rsid w:val="00B63FC3"/>
    <w:rsid w:val="00B80E72"/>
    <w:rsid w:val="00B91815"/>
    <w:rsid w:val="00BB2987"/>
    <w:rsid w:val="00BC1906"/>
    <w:rsid w:val="00BE23B5"/>
    <w:rsid w:val="00C72850"/>
    <w:rsid w:val="00C75EA7"/>
    <w:rsid w:val="00CB4D9D"/>
    <w:rsid w:val="00CC07A0"/>
    <w:rsid w:val="00CD44B7"/>
    <w:rsid w:val="00CE00DC"/>
    <w:rsid w:val="00CE411F"/>
    <w:rsid w:val="00D11E04"/>
    <w:rsid w:val="00D17A98"/>
    <w:rsid w:val="00D302A7"/>
    <w:rsid w:val="00D51958"/>
    <w:rsid w:val="00DE31F2"/>
    <w:rsid w:val="00DE7636"/>
    <w:rsid w:val="00E152C5"/>
    <w:rsid w:val="00E301C3"/>
    <w:rsid w:val="00E30CD3"/>
    <w:rsid w:val="00E317AE"/>
    <w:rsid w:val="00E42FB6"/>
    <w:rsid w:val="00E52DAC"/>
    <w:rsid w:val="00EA61C3"/>
    <w:rsid w:val="00EE6E85"/>
    <w:rsid w:val="00F25AF9"/>
    <w:rsid w:val="00F328A6"/>
    <w:rsid w:val="00F46FB8"/>
    <w:rsid w:val="00F761AB"/>
    <w:rsid w:val="00F80F5D"/>
    <w:rsid w:val="00F834E4"/>
    <w:rsid w:val="00F83A2C"/>
    <w:rsid w:val="00F91BE2"/>
    <w:rsid w:val="00FB7675"/>
    <w:rsid w:val="00FC7C4F"/>
    <w:rsid w:val="00FD38B6"/>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kreuzwieser@ooemuseumsverbund.at"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anda@ooemuseumsverbund.a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ooemuseumsverbund" TargetMode="External"/><Relationship Id="rId5" Type="http://schemas.openxmlformats.org/officeDocument/2006/relationships/webSettings" Target="webSettings.xml"/><Relationship Id="rId15" Type="http://schemas.openxmlformats.org/officeDocument/2006/relationships/hyperlink" Target="http://www.ooegeschichte.at" TargetMode="External"/><Relationship Id="rId10" Type="http://schemas.openxmlformats.org/officeDocument/2006/relationships/hyperlink" Target="http://www.ooemuseumsverbund.at" TargetMode="External"/><Relationship Id="rId4" Type="http://schemas.openxmlformats.org/officeDocument/2006/relationships/settings" Target="settings.xml"/><Relationship Id="rId9" Type="http://schemas.openxmlformats.org/officeDocument/2006/relationships/hyperlink" Target="http://www.ooemuseumsverbund.at" TargetMode="External"/><Relationship Id="rId14" Type="http://schemas.openxmlformats.org/officeDocument/2006/relationships/hyperlink" Target="http://www.ooemuseumsverbund.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1124</Words>
  <Characters>7085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KLanda</dc:creator>
  <cp:lastModifiedBy>CHemmers</cp:lastModifiedBy>
  <cp:revision>16</cp:revision>
  <cp:lastPrinted>2016-05-03T07:36:00Z</cp:lastPrinted>
  <dcterms:created xsi:type="dcterms:W3CDTF">2016-04-25T11:40:00Z</dcterms:created>
  <dcterms:modified xsi:type="dcterms:W3CDTF">2016-05-03T07:37:00Z</dcterms:modified>
</cp:coreProperties>
</file>